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10476">
      <w:pPr>
        <w:spacing w:line="360" w:lineRule="auto"/>
        <w:jc w:val="center"/>
        <w:outlineLvl w:val="2"/>
        <w:rPr>
          <w:rFonts w:hint="default" w:eastAsia="宋体" w:cs="Times New Roman"/>
          <w:b/>
          <w:bCs/>
          <w:color w:val="auto"/>
          <w:sz w:val="28"/>
          <w:szCs w:val="28"/>
          <w:highlight w:val="none"/>
          <w:lang w:val="en-US" w:eastAsia="zh-CN"/>
        </w:rPr>
      </w:pPr>
      <w:r>
        <w:rPr>
          <w:rFonts w:hint="eastAsia" w:cs="Times New Roman"/>
          <w:b/>
          <w:bCs/>
          <w:color w:val="auto"/>
          <w:sz w:val="28"/>
          <w:szCs w:val="28"/>
          <w:highlight w:val="none"/>
          <w:lang w:val="en-US" w:eastAsia="zh-CN"/>
        </w:rPr>
        <w:t>项目概况、服务内容和要求</w:t>
      </w:r>
    </w:p>
    <w:p w14:paraId="2288F929">
      <w:pPr>
        <w:spacing w:line="360" w:lineRule="auto"/>
        <w:outlineLvl w:val="2"/>
        <w:rPr>
          <w:rFonts w:eastAsia="宋体" w:cs="Times New Roman"/>
          <w:b/>
          <w:bCs/>
          <w:color w:val="auto"/>
          <w:sz w:val="28"/>
          <w:szCs w:val="28"/>
          <w:highlight w:val="none"/>
        </w:rPr>
      </w:pPr>
      <w:r>
        <w:rPr>
          <w:rFonts w:eastAsia="宋体" w:cs="Times New Roman"/>
          <w:b/>
          <w:bCs/>
          <w:color w:val="auto"/>
          <w:sz w:val="28"/>
          <w:szCs w:val="28"/>
          <w:highlight w:val="none"/>
        </w:rPr>
        <w:t>一、项目概况</w:t>
      </w:r>
    </w:p>
    <w:p w14:paraId="6CA1832D">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项目位于合肥市第三十五中学校内，主要内容为对校内雨污水管网及排水附属设施的修缮更换，以及因排水管网施工引起的道路及绿化等破除恢复，总建筑面积约48100平方米。</w:t>
      </w:r>
    </w:p>
    <w:p w14:paraId="60AE803A">
      <w:pPr>
        <w:spacing w:line="360" w:lineRule="auto"/>
        <w:outlineLvl w:val="2"/>
        <w:rPr>
          <w:rFonts w:eastAsia="宋体" w:cs="Times New Roman"/>
          <w:b/>
          <w:bCs/>
          <w:color w:val="auto"/>
          <w:sz w:val="28"/>
          <w:szCs w:val="28"/>
          <w:highlight w:val="none"/>
        </w:rPr>
      </w:pPr>
      <w:r>
        <w:rPr>
          <w:rFonts w:eastAsia="宋体" w:cs="Times New Roman"/>
          <w:b/>
          <w:bCs/>
          <w:color w:val="auto"/>
          <w:sz w:val="28"/>
          <w:szCs w:val="28"/>
          <w:highlight w:val="none"/>
        </w:rPr>
        <w:t>二、服务内容及要求</w:t>
      </w:r>
      <w:r>
        <w:rPr>
          <w:rFonts w:hint="eastAsia" w:eastAsia="宋体" w:cs="Times New Roman"/>
          <w:b/>
          <w:bCs/>
          <w:color w:val="auto"/>
          <w:sz w:val="28"/>
          <w:szCs w:val="28"/>
          <w:highlight w:val="none"/>
        </w:rPr>
        <w:t>（如有）</w:t>
      </w:r>
    </w:p>
    <w:p w14:paraId="42034D94">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1．材料及试块检验</w:t>
      </w:r>
      <w:bookmarkStart w:id="0" w:name="_GoBack"/>
      <w:bookmarkEnd w:id="0"/>
    </w:p>
    <w:p w14:paraId="7153D6FA">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泥标准稠度用水量、安定性、凝结时间、抗折、抗压强度；砂、石子颗粒级配、含泥量、泥块含量；砌体抗压强度；钢筋原材、钢筋焊接拉伸、冷弯力学性能试验；混凝土抗压强度；混凝土抗渗；砌筑砂浆抗压强度；防水材料（防水卷材、水泥基防水涂料、聚合物水泥砂浆）检测；面砖抗折强度、抗冻、断裂模数；钢筋机械连接拉伸试验；土工标准击实+环刀试验；复合地基承载力检验；面砖现场拉拔试验；地砖及釉面砖常规检测；涂料及油漆常规检测；微膨胀混凝土配合比试验及性能检测；遇水膨胀止水带常规试验；加气混凝土砌块密度及抗压试验；电线电缆绝缘电阻检测；上下水管材及管件常规检测；室外排水管材及管件、井盖、井箅常规试验；级配碎石、水稳层、沥青常规试验；陶粒混凝土配合比试验及性能检验；彩色耐磨混凝土配合比试验及性能检验；聚氯乙烯板常规检测；外加剂（减水剂、膨胀剂）常规检测；木板及装修材料有害物质限量检测等；砌筑水泥-泌水性，石子-压碎指标，砼-坍落度，面砖-吸水率等。</w:t>
      </w:r>
    </w:p>
    <w:p w14:paraId="591C5786">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2．基础工程检测</w:t>
      </w:r>
    </w:p>
    <w:p w14:paraId="45C09CF7">
      <w:pPr>
        <w:spacing w:line="360" w:lineRule="auto"/>
        <w:ind w:firstLine="55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锚杆抗拔承载力试验；桩的承载力检测（单桩竖向抗压静载试验，单桩竖向抗拔静载试验）；桩身的完整性检测。</w:t>
      </w:r>
    </w:p>
    <w:p w14:paraId="57EF3EA5">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3．门窗、幕墙检测</w:t>
      </w:r>
    </w:p>
    <w:p w14:paraId="78C7BF28">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门窗幕墙四性试验；玻璃、石材、铝板材料复检。</w:t>
      </w:r>
    </w:p>
    <w:p w14:paraId="7153CF41">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4．建筑节能检测</w:t>
      </w:r>
    </w:p>
    <w:p w14:paraId="209ADCAF">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建筑节能工程进场材料和设备的复验；墙体节能工程检测；门窗节能工程检测；屋面节能工程检测。</w:t>
      </w:r>
    </w:p>
    <w:p w14:paraId="7FFCAA43">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5．主体结构检测</w:t>
      </w:r>
    </w:p>
    <w:p w14:paraId="57D832B4">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混凝土强度、钢筋保护层厚度、钢筋配置、结构尺寸检测。</w:t>
      </w:r>
    </w:p>
    <w:p w14:paraId="353A8A05">
      <w:pPr>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6．钢结构检测</w:t>
      </w:r>
    </w:p>
    <w:p w14:paraId="1A42B336">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钢构件及焊缝外观质量、内部缺陷、截面尺寸、变形等检测。</w:t>
      </w:r>
    </w:p>
    <w:p w14:paraId="31204C74">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7．室内环境检测</w:t>
      </w:r>
    </w:p>
    <w:p w14:paraId="302E3BC3">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氡的检测、空气中游离甲醛的检测；空气中氨的检测；空气中苯的检测；空气中TVOC的检测</w:t>
      </w:r>
    </w:p>
    <w:p w14:paraId="03D9B7A9">
      <w:pPr>
        <w:spacing w:line="360" w:lineRule="auto"/>
        <w:ind w:firstLine="482" w:firstLineChars="200"/>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rPr>
        <w:t>．防雷检测</w:t>
      </w:r>
    </w:p>
    <w:p w14:paraId="0EE2C6A4">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接闪器检测；引下线检测；外部防雷装置检测；接地装置检测；等电位连接检测；电涌保护器检测。</w:t>
      </w:r>
    </w:p>
    <w:p w14:paraId="6E3264DB">
      <w:pPr>
        <w:spacing w:line="360" w:lineRule="auto"/>
        <w:ind w:firstLine="482" w:firstLineChars="200"/>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rPr>
        <w:t>．主体结构沉降观测</w:t>
      </w:r>
    </w:p>
    <w:p w14:paraId="08F0862E">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rPr>
        <w:t>．基坑变形观测</w:t>
      </w:r>
    </w:p>
    <w:p w14:paraId="7AFD8FD1">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基坑工程及周边环境监测量控。包括围护桩坡顶水平位移、竖向位移及深层水平位移监测；立柱竖向位移监测；支撑内力监测；地下水位监测；周围地下管线变形监测；基坑外侧地面沉降、裂缝监测；基坑周边建筑沉降、位移及裂缝监测。</w:t>
      </w:r>
    </w:p>
    <w:p w14:paraId="644E15B0">
      <w:pPr>
        <w:spacing w:line="360" w:lineRule="auto"/>
        <w:ind w:firstLine="482" w:firstLineChars="200"/>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11.人防检测</w:t>
      </w:r>
    </w:p>
    <w:p w14:paraId="333BAB66">
      <w:pPr>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12.智能化检测</w:t>
      </w:r>
    </w:p>
    <w:p w14:paraId="0AA082FC">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13.其他检测</w:t>
      </w:r>
    </w:p>
    <w:p w14:paraId="381092F2">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三、检测项目、数量及频率满足下列要求</w:t>
      </w:r>
    </w:p>
    <w:p w14:paraId="61CDB6E7">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ascii="宋体" w:hAnsi="宋体" w:eastAsia="宋体" w:cs="宋体"/>
          <w:color w:val="auto"/>
          <w:kern w:val="0"/>
          <w:sz w:val="24"/>
          <w:szCs w:val="24"/>
          <w:highlight w:val="none"/>
        </w:rPr>
        <w:t>国家</w:t>
      </w:r>
      <w:r>
        <w:rPr>
          <w:rFonts w:hint="eastAsia" w:ascii="宋体" w:hAnsi="宋体" w:eastAsia="宋体" w:cs="宋体"/>
          <w:color w:val="auto"/>
          <w:kern w:val="0"/>
          <w:sz w:val="24"/>
          <w:szCs w:val="24"/>
          <w:highlight w:val="none"/>
        </w:rPr>
        <w:t>、地方、行业</w:t>
      </w:r>
      <w:r>
        <w:rPr>
          <w:rFonts w:ascii="宋体" w:hAnsi="宋体" w:eastAsia="宋体" w:cs="宋体"/>
          <w:color w:val="auto"/>
          <w:kern w:val="0"/>
          <w:sz w:val="24"/>
          <w:szCs w:val="24"/>
          <w:highlight w:val="none"/>
        </w:rPr>
        <w:t>相关规范</w:t>
      </w:r>
      <w:r>
        <w:rPr>
          <w:rFonts w:hint="eastAsia" w:ascii="宋体" w:hAnsi="宋体" w:eastAsia="宋体" w:cs="宋体"/>
          <w:color w:val="auto"/>
          <w:kern w:val="0"/>
          <w:sz w:val="24"/>
          <w:szCs w:val="24"/>
          <w:highlight w:val="none"/>
        </w:rPr>
        <w:t>、规定，以及行政主管部门要求。</w:t>
      </w:r>
    </w:p>
    <w:p w14:paraId="1720C75F">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2.设计、施工需要及招标人的要求。</w:t>
      </w:r>
    </w:p>
    <w:p w14:paraId="1E77CCB2">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3.项目各阶段验收需要（参照施工图设计依据的各类工程施工与质量验收规范，未说明清楚的执行现行的</w:t>
      </w:r>
      <w:r>
        <w:rPr>
          <w:rFonts w:ascii="宋体" w:hAnsi="宋体" w:eastAsia="宋体" w:cs="宋体"/>
          <w:color w:val="auto"/>
          <w:kern w:val="0"/>
          <w:sz w:val="24"/>
          <w:szCs w:val="24"/>
          <w:highlight w:val="none"/>
        </w:rPr>
        <w:t>国家</w:t>
      </w:r>
      <w:r>
        <w:rPr>
          <w:rFonts w:hint="eastAsia" w:ascii="宋体" w:hAnsi="宋体" w:eastAsia="宋体" w:cs="宋体"/>
          <w:color w:val="auto"/>
          <w:kern w:val="0"/>
          <w:sz w:val="24"/>
          <w:szCs w:val="24"/>
          <w:highlight w:val="none"/>
        </w:rPr>
        <w:t>、地方、行业</w:t>
      </w:r>
      <w:r>
        <w:rPr>
          <w:rFonts w:ascii="宋体" w:hAnsi="宋体" w:eastAsia="宋体" w:cs="宋体"/>
          <w:color w:val="auto"/>
          <w:kern w:val="0"/>
          <w:sz w:val="24"/>
          <w:szCs w:val="24"/>
          <w:highlight w:val="none"/>
        </w:rPr>
        <w:t>相关规范</w:t>
      </w:r>
      <w:r>
        <w:rPr>
          <w:rFonts w:hint="eastAsia" w:ascii="宋体" w:hAnsi="宋体" w:eastAsia="宋体" w:cs="宋体"/>
          <w:color w:val="auto"/>
          <w:kern w:val="0"/>
          <w:sz w:val="24"/>
          <w:szCs w:val="24"/>
          <w:highlight w:val="none"/>
        </w:rPr>
        <w:t>、规定，以及行政主管部门要求）。</w:t>
      </w:r>
    </w:p>
    <w:p w14:paraId="75B8FABA">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4.项目竣工验收及档案移交需要。</w:t>
      </w:r>
    </w:p>
    <w:p w14:paraId="2BDB49E9">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5.本项目主体结构部分的材料、构件（含成品构件），尤其是涉及到结构安全的内容必须全部检测。</w:t>
      </w:r>
    </w:p>
    <w:p w14:paraId="195CB663">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四、检测要求</w:t>
      </w:r>
    </w:p>
    <w:p w14:paraId="7F722C6E">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中标人必须按照重点局相关管理规定（自行在重点局网站下载）开展检测工作，另外必须满足以下要求。</w:t>
      </w:r>
    </w:p>
    <w:p w14:paraId="14734909">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合同签订后须为本项目投入如下办公用品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3232"/>
        <w:gridCol w:w="1564"/>
        <w:gridCol w:w="2815"/>
      </w:tblGrid>
      <w:tr w14:paraId="57D1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8" w:type="dxa"/>
            <w:noWrap w:val="0"/>
            <w:vAlign w:val="center"/>
          </w:tcPr>
          <w:p w14:paraId="6B20FFAF">
            <w:pPr>
              <w:spacing w:line="360" w:lineRule="auto"/>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序号</w:t>
            </w:r>
          </w:p>
        </w:tc>
        <w:tc>
          <w:tcPr>
            <w:tcW w:w="3232" w:type="dxa"/>
            <w:noWrap w:val="0"/>
            <w:vAlign w:val="center"/>
          </w:tcPr>
          <w:p w14:paraId="47B5801C">
            <w:pPr>
              <w:spacing w:line="360" w:lineRule="auto"/>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名 称（规格、型号）</w:t>
            </w:r>
          </w:p>
        </w:tc>
        <w:tc>
          <w:tcPr>
            <w:tcW w:w="1564" w:type="dxa"/>
            <w:noWrap w:val="0"/>
            <w:vAlign w:val="center"/>
          </w:tcPr>
          <w:p w14:paraId="7388020D">
            <w:pPr>
              <w:spacing w:line="360" w:lineRule="auto"/>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数 量</w:t>
            </w:r>
          </w:p>
        </w:tc>
        <w:tc>
          <w:tcPr>
            <w:tcW w:w="2815" w:type="dxa"/>
            <w:noWrap w:val="0"/>
            <w:vAlign w:val="center"/>
          </w:tcPr>
          <w:p w14:paraId="0B88CDC2">
            <w:pPr>
              <w:spacing w:line="360" w:lineRule="auto"/>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备 注</w:t>
            </w:r>
          </w:p>
        </w:tc>
      </w:tr>
      <w:tr w14:paraId="3385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8" w:type="dxa"/>
            <w:noWrap w:val="0"/>
            <w:vAlign w:val="center"/>
          </w:tcPr>
          <w:p w14:paraId="6132EDB3">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p>
        </w:tc>
        <w:tc>
          <w:tcPr>
            <w:tcW w:w="3232" w:type="dxa"/>
            <w:noWrap w:val="0"/>
            <w:vAlign w:val="center"/>
          </w:tcPr>
          <w:p w14:paraId="2F01B30D">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电脑</w:t>
            </w:r>
          </w:p>
        </w:tc>
        <w:tc>
          <w:tcPr>
            <w:tcW w:w="1564" w:type="dxa"/>
            <w:noWrap w:val="0"/>
            <w:vAlign w:val="center"/>
          </w:tcPr>
          <w:p w14:paraId="46763216">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台</w:t>
            </w:r>
          </w:p>
        </w:tc>
        <w:tc>
          <w:tcPr>
            <w:tcW w:w="2815" w:type="dxa"/>
            <w:noWrap w:val="0"/>
            <w:vAlign w:val="center"/>
          </w:tcPr>
          <w:p w14:paraId="39BC13F2">
            <w:pPr>
              <w:spacing w:line="360" w:lineRule="auto"/>
              <w:jc w:val="center"/>
              <w:rPr>
                <w:rFonts w:ascii="宋体" w:hAnsi="宋体" w:eastAsia="宋体" w:cs="Times New Roman"/>
                <w:color w:val="auto"/>
                <w:sz w:val="24"/>
                <w:szCs w:val="24"/>
                <w:highlight w:val="none"/>
              </w:rPr>
            </w:pPr>
          </w:p>
        </w:tc>
      </w:tr>
      <w:tr w14:paraId="1598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8" w:type="dxa"/>
            <w:noWrap w:val="0"/>
            <w:vAlign w:val="center"/>
          </w:tcPr>
          <w:p w14:paraId="3CA3DAA0">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p>
        </w:tc>
        <w:tc>
          <w:tcPr>
            <w:tcW w:w="3232" w:type="dxa"/>
            <w:noWrap w:val="0"/>
            <w:vAlign w:val="center"/>
          </w:tcPr>
          <w:p w14:paraId="67BDB10D">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激光打印机</w:t>
            </w:r>
          </w:p>
        </w:tc>
        <w:tc>
          <w:tcPr>
            <w:tcW w:w="1564" w:type="dxa"/>
            <w:noWrap w:val="0"/>
            <w:vAlign w:val="center"/>
          </w:tcPr>
          <w:p w14:paraId="73471906">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1台</w:t>
            </w:r>
          </w:p>
        </w:tc>
        <w:tc>
          <w:tcPr>
            <w:tcW w:w="2815" w:type="dxa"/>
            <w:noWrap w:val="0"/>
            <w:vAlign w:val="center"/>
          </w:tcPr>
          <w:p w14:paraId="2046D8AD">
            <w:pPr>
              <w:spacing w:line="360" w:lineRule="auto"/>
              <w:jc w:val="center"/>
              <w:rPr>
                <w:rFonts w:ascii="宋体" w:hAnsi="宋体" w:eastAsia="宋体" w:cs="Times New Roman"/>
                <w:color w:val="auto"/>
                <w:sz w:val="24"/>
                <w:szCs w:val="24"/>
                <w:highlight w:val="none"/>
              </w:rPr>
            </w:pPr>
          </w:p>
        </w:tc>
      </w:tr>
      <w:tr w14:paraId="61C4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8" w:type="dxa"/>
            <w:noWrap w:val="0"/>
            <w:vAlign w:val="center"/>
          </w:tcPr>
          <w:p w14:paraId="48EBA74B">
            <w:pPr>
              <w:spacing w:line="360" w:lineRule="auto"/>
              <w:jc w:val="center"/>
              <w:rPr>
                <w:rFonts w:ascii="宋体" w:hAnsi="宋体" w:eastAsia="Calibri" w:cs="Times New Roman"/>
                <w:color w:val="auto"/>
                <w:sz w:val="24"/>
                <w:szCs w:val="24"/>
                <w:highlight w:val="none"/>
              </w:rPr>
            </w:pPr>
            <w:r>
              <w:rPr>
                <w:rFonts w:hint="eastAsia" w:ascii="宋体" w:hAnsi="宋体" w:eastAsia="宋体" w:cs="Times New Roman"/>
                <w:color w:val="auto"/>
                <w:sz w:val="24"/>
                <w:szCs w:val="24"/>
                <w:highlight w:val="none"/>
              </w:rPr>
              <w:t>3</w:t>
            </w:r>
          </w:p>
        </w:tc>
        <w:tc>
          <w:tcPr>
            <w:tcW w:w="3232" w:type="dxa"/>
            <w:noWrap w:val="0"/>
            <w:vAlign w:val="center"/>
          </w:tcPr>
          <w:p w14:paraId="2DEB62DD">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高清数码相机</w:t>
            </w:r>
          </w:p>
        </w:tc>
        <w:tc>
          <w:tcPr>
            <w:tcW w:w="1564" w:type="dxa"/>
            <w:noWrap w:val="0"/>
            <w:vAlign w:val="center"/>
          </w:tcPr>
          <w:p w14:paraId="28E5A861">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1部</w:t>
            </w:r>
          </w:p>
        </w:tc>
        <w:tc>
          <w:tcPr>
            <w:tcW w:w="2815" w:type="dxa"/>
            <w:noWrap w:val="0"/>
            <w:vAlign w:val="center"/>
          </w:tcPr>
          <w:p w14:paraId="0E0022EF">
            <w:pPr>
              <w:spacing w:line="360" w:lineRule="auto"/>
              <w:jc w:val="center"/>
              <w:rPr>
                <w:rFonts w:ascii="宋体" w:hAnsi="宋体" w:eastAsia="宋体" w:cs="Times New Roman"/>
                <w:color w:val="auto"/>
                <w:sz w:val="24"/>
                <w:szCs w:val="24"/>
                <w:highlight w:val="none"/>
              </w:rPr>
            </w:pPr>
          </w:p>
        </w:tc>
      </w:tr>
      <w:tr w14:paraId="17FD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8" w:type="dxa"/>
            <w:noWrap w:val="0"/>
            <w:vAlign w:val="center"/>
          </w:tcPr>
          <w:p w14:paraId="3E52B7A6">
            <w:pPr>
              <w:spacing w:line="360" w:lineRule="auto"/>
              <w:jc w:val="center"/>
              <w:rPr>
                <w:rFonts w:ascii="宋体" w:hAnsi="宋体" w:eastAsia="Calibri" w:cs="Times New Roman"/>
                <w:color w:val="auto"/>
                <w:sz w:val="24"/>
                <w:szCs w:val="24"/>
                <w:highlight w:val="none"/>
              </w:rPr>
            </w:pPr>
            <w:r>
              <w:rPr>
                <w:rFonts w:hint="eastAsia" w:ascii="宋体" w:hAnsi="宋体" w:eastAsia="宋体" w:cs="Times New Roman"/>
                <w:color w:val="auto"/>
                <w:sz w:val="24"/>
                <w:szCs w:val="24"/>
                <w:highlight w:val="none"/>
              </w:rPr>
              <w:t>4</w:t>
            </w:r>
          </w:p>
        </w:tc>
        <w:tc>
          <w:tcPr>
            <w:tcW w:w="3232" w:type="dxa"/>
            <w:noWrap w:val="0"/>
            <w:vAlign w:val="center"/>
          </w:tcPr>
          <w:p w14:paraId="73844867">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办公桌</w:t>
            </w:r>
          </w:p>
        </w:tc>
        <w:tc>
          <w:tcPr>
            <w:tcW w:w="1564" w:type="dxa"/>
            <w:noWrap w:val="0"/>
            <w:vAlign w:val="center"/>
          </w:tcPr>
          <w:p w14:paraId="1563D78B">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若干</w:t>
            </w:r>
          </w:p>
        </w:tc>
        <w:tc>
          <w:tcPr>
            <w:tcW w:w="2815" w:type="dxa"/>
            <w:noWrap w:val="0"/>
            <w:vAlign w:val="center"/>
          </w:tcPr>
          <w:p w14:paraId="7E015352">
            <w:pPr>
              <w:spacing w:line="360" w:lineRule="auto"/>
              <w:jc w:val="center"/>
              <w:rPr>
                <w:rFonts w:ascii="宋体" w:hAnsi="宋体" w:eastAsia="宋体" w:cs="Times New Roman"/>
                <w:color w:val="auto"/>
                <w:sz w:val="24"/>
                <w:szCs w:val="24"/>
                <w:highlight w:val="none"/>
              </w:rPr>
            </w:pPr>
          </w:p>
        </w:tc>
      </w:tr>
    </w:tbl>
    <w:p w14:paraId="51DC854D">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设备包括但不限于：</w:t>
      </w:r>
    </w:p>
    <w:p w14:paraId="1D25A67D">
      <w:pPr>
        <w:spacing w:line="360" w:lineRule="auto"/>
        <w:ind w:firstLine="482" w:firstLineChars="20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试验仪器设备</w:t>
      </w:r>
    </w:p>
    <w:p w14:paraId="0E25115A">
      <w:pPr>
        <w:spacing w:line="360" w:lineRule="auto"/>
        <w:ind w:firstLine="482" w:firstLineChars="200"/>
        <w:rPr>
          <w:rFonts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rPr>
        <w:t xml:space="preserve">（一）建筑工程材料见证取样检测  </w:t>
      </w:r>
      <w:r>
        <w:rPr>
          <w:rFonts w:hint="eastAsia" w:ascii="宋体" w:hAnsi="宋体" w:eastAsia="宋体" w:cs="宋体"/>
          <w:color w:val="auto"/>
          <w:kern w:val="0"/>
          <w:sz w:val="24"/>
          <w:szCs w:val="24"/>
          <w:highlight w:val="none"/>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70"/>
        <w:gridCol w:w="1835"/>
        <w:gridCol w:w="6180"/>
      </w:tblGrid>
      <w:tr w14:paraId="3536E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3005" w:type="dxa"/>
            <w:gridSpan w:val="2"/>
            <w:tcBorders>
              <w:bottom w:val="single" w:color="auto" w:sz="6" w:space="0"/>
            </w:tcBorders>
            <w:noWrap w:val="0"/>
            <w:vAlign w:val="center"/>
          </w:tcPr>
          <w:p w14:paraId="65E2A4A4">
            <w:pPr>
              <w:shd w:val="clear" w:color="auto" w:fill="FFFFFF"/>
              <w:spacing w:line="36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检测参数</w:t>
            </w:r>
          </w:p>
        </w:tc>
        <w:tc>
          <w:tcPr>
            <w:tcW w:w="6180" w:type="dxa"/>
            <w:tcBorders>
              <w:bottom w:val="single" w:color="auto" w:sz="6" w:space="0"/>
            </w:tcBorders>
            <w:noWrap w:val="0"/>
            <w:vAlign w:val="center"/>
          </w:tcPr>
          <w:p w14:paraId="1CC7E22D">
            <w:pPr>
              <w:shd w:val="clear" w:color="auto" w:fill="FFFFFF"/>
              <w:spacing w:line="360" w:lineRule="exact"/>
              <w:ind w:right="74"/>
              <w:jc w:val="center"/>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主要仪器设备名称/型号/规格</w:t>
            </w:r>
          </w:p>
        </w:tc>
      </w:tr>
      <w:tr w14:paraId="327C7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70" w:type="dxa"/>
            <w:vMerge w:val="restart"/>
            <w:tcBorders>
              <w:right w:val="single" w:color="auto" w:sz="4" w:space="0"/>
            </w:tcBorders>
            <w:noWrap w:val="0"/>
            <w:vAlign w:val="center"/>
          </w:tcPr>
          <w:p w14:paraId="0D20F391">
            <w:pPr>
              <w:shd w:val="clear" w:color="auto" w:fill="FFFFFF"/>
              <w:spacing w:line="360" w:lineRule="exact"/>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水泥物理</w:t>
            </w:r>
          </w:p>
          <w:p w14:paraId="2A5093E9">
            <w:pPr>
              <w:shd w:val="clear" w:color="auto" w:fill="FFFFFF"/>
              <w:spacing w:line="360" w:lineRule="exact"/>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学性能</w:t>
            </w:r>
          </w:p>
        </w:tc>
        <w:tc>
          <w:tcPr>
            <w:tcW w:w="1835" w:type="dxa"/>
            <w:tcBorders>
              <w:left w:val="single" w:color="auto" w:sz="4" w:space="0"/>
            </w:tcBorders>
            <w:noWrap w:val="0"/>
            <w:vAlign w:val="center"/>
          </w:tcPr>
          <w:p w14:paraId="5CFADD4C">
            <w:pPr>
              <w:widowControl/>
              <w:shd w:val="clear" w:color="auto" w:fill="FFFFFF"/>
              <w:spacing w:line="360" w:lineRule="exact"/>
              <w:ind w:right="-21"/>
              <w:jc w:val="center"/>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细度</w:t>
            </w:r>
          </w:p>
        </w:tc>
        <w:tc>
          <w:tcPr>
            <w:tcW w:w="6180" w:type="dxa"/>
            <w:noWrap w:val="0"/>
            <w:vAlign w:val="center"/>
          </w:tcPr>
          <w:p w14:paraId="5CB5D5C3">
            <w:pPr>
              <w:shd w:val="clear" w:color="auto" w:fill="FFFFFF"/>
              <w:spacing w:line="360" w:lineRule="exact"/>
              <w:rPr>
                <w:rFonts w:ascii="宋体" w:hAnsi="宋体" w:eastAsia="宋体" w:cs="Times New Roman"/>
                <w:color w:val="auto"/>
                <w:sz w:val="24"/>
                <w:szCs w:val="24"/>
                <w:highlight w:val="none"/>
              </w:rPr>
            </w:pPr>
            <w:r>
              <w:rPr>
                <w:rFonts w:ascii="宋体" w:hAnsi="宋体" w:eastAsia="宋体" w:cs="Times New Roman"/>
                <w:color w:val="auto"/>
                <w:spacing w:val="-14"/>
                <w:sz w:val="24"/>
                <w:szCs w:val="24"/>
                <w:highlight w:val="none"/>
              </w:rPr>
              <w:t>水泥细度负压筛析仪(或水筛)</w:t>
            </w:r>
            <w:r>
              <w:rPr>
                <w:rFonts w:ascii="宋体" w:hAnsi="宋体" w:eastAsia="宋体" w:cs="Times New Roman"/>
                <w:color w:val="auto"/>
                <w:sz w:val="24"/>
                <w:szCs w:val="24"/>
                <w:highlight w:val="none"/>
              </w:rPr>
              <w:t xml:space="preserve">、天平(分度值≤0.01g) </w:t>
            </w:r>
          </w:p>
        </w:tc>
      </w:tr>
      <w:tr w14:paraId="26328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70" w:type="dxa"/>
            <w:vMerge w:val="continue"/>
            <w:tcBorders>
              <w:right w:val="single" w:color="auto" w:sz="4" w:space="0"/>
            </w:tcBorders>
            <w:noWrap w:val="0"/>
            <w:vAlign w:val="center"/>
          </w:tcPr>
          <w:p w14:paraId="50FF3440">
            <w:pPr>
              <w:shd w:val="clear" w:color="auto" w:fill="FFFFFF"/>
              <w:spacing w:line="360" w:lineRule="exact"/>
              <w:jc w:val="center"/>
              <w:rPr>
                <w:rFonts w:ascii="宋体" w:hAnsi="宋体" w:eastAsia="宋体" w:cs="宋体"/>
                <w:color w:val="auto"/>
                <w:spacing w:val="-8"/>
                <w:sz w:val="24"/>
                <w:szCs w:val="24"/>
                <w:highlight w:val="none"/>
              </w:rPr>
            </w:pPr>
          </w:p>
        </w:tc>
        <w:tc>
          <w:tcPr>
            <w:tcW w:w="1835" w:type="dxa"/>
            <w:tcBorders>
              <w:left w:val="single" w:color="auto" w:sz="4" w:space="0"/>
            </w:tcBorders>
            <w:noWrap w:val="0"/>
            <w:vAlign w:val="center"/>
          </w:tcPr>
          <w:p w14:paraId="2B318E3A">
            <w:pPr>
              <w:shd w:val="clear" w:color="auto" w:fill="FFFFFF"/>
              <w:spacing w:line="360" w:lineRule="exact"/>
              <w:jc w:val="center"/>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凝结时间</w:t>
            </w:r>
          </w:p>
        </w:tc>
        <w:tc>
          <w:tcPr>
            <w:tcW w:w="6180" w:type="dxa"/>
            <w:vMerge w:val="restart"/>
            <w:noWrap w:val="0"/>
            <w:vAlign w:val="center"/>
          </w:tcPr>
          <w:p w14:paraId="15FFEC20">
            <w:pPr>
              <w:shd w:val="clear" w:color="auto" w:fill="FFFFFF"/>
              <w:spacing w:line="360" w:lineRule="exact"/>
              <w:rPr>
                <w:rFonts w:ascii="宋体" w:hAnsi="宋体" w:eastAsia="宋体" w:cs="Times New Roman"/>
                <w:color w:val="auto"/>
                <w:sz w:val="24"/>
                <w:szCs w:val="24"/>
                <w:highlight w:val="none"/>
              </w:rPr>
            </w:pPr>
            <w:r>
              <w:rPr>
                <w:rFonts w:ascii="宋体" w:hAnsi="宋体" w:eastAsia="宋体" w:cs="Times New Roman"/>
                <w:color w:val="auto"/>
                <w:spacing w:val="-8"/>
                <w:sz w:val="24"/>
                <w:szCs w:val="24"/>
                <w:highlight w:val="none"/>
              </w:rPr>
              <w:t>水泥稠度凝结测定仪、量水器</w:t>
            </w:r>
            <w:r>
              <w:rPr>
                <w:rFonts w:ascii="宋体" w:hAnsi="宋体" w:eastAsia="宋体" w:cs="Times New Roman"/>
                <w:color w:val="auto"/>
                <w:sz w:val="24"/>
                <w:szCs w:val="24"/>
                <w:highlight w:val="none"/>
              </w:rPr>
              <w:t>（最小刻度0.1ml）</w:t>
            </w:r>
            <w:r>
              <w:rPr>
                <w:rFonts w:ascii="宋体" w:hAnsi="宋体" w:eastAsia="宋体" w:cs="Times New Roman"/>
                <w:color w:val="auto"/>
                <w:spacing w:val="-8"/>
                <w:sz w:val="24"/>
                <w:szCs w:val="24"/>
                <w:highlight w:val="none"/>
              </w:rPr>
              <w:t>、恒温恒湿养护箱</w:t>
            </w:r>
            <w:r>
              <w:rPr>
                <w:rFonts w:ascii="宋体" w:hAnsi="宋体" w:eastAsia="宋体" w:cs="Times New Roman"/>
                <w:color w:val="auto"/>
                <w:sz w:val="24"/>
                <w:szCs w:val="24"/>
                <w:highlight w:val="none"/>
              </w:rPr>
              <w:t>、雷氏夹测定仪、沸煮箱、</w:t>
            </w:r>
            <w:r>
              <w:rPr>
                <w:rFonts w:ascii="宋体" w:hAnsi="宋体" w:eastAsia="宋体" w:cs="Times New Roman"/>
                <w:color w:val="auto"/>
                <w:spacing w:val="-8"/>
                <w:sz w:val="24"/>
                <w:szCs w:val="24"/>
                <w:highlight w:val="none"/>
              </w:rPr>
              <w:t>净浆搅拌机，</w:t>
            </w:r>
            <w:r>
              <w:rPr>
                <w:rFonts w:ascii="宋体" w:hAnsi="宋体" w:eastAsia="宋体" w:cs="Times New Roman"/>
                <w:color w:val="auto"/>
                <w:sz w:val="24"/>
                <w:szCs w:val="24"/>
                <w:highlight w:val="none"/>
              </w:rPr>
              <w:t>天平(分度值≤0.1g)</w:t>
            </w:r>
          </w:p>
        </w:tc>
      </w:tr>
      <w:tr w14:paraId="7A355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70" w:type="dxa"/>
            <w:vMerge w:val="continue"/>
            <w:tcBorders>
              <w:right w:val="single" w:color="auto" w:sz="4" w:space="0"/>
            </w:tcBorders>
            <w:noWrap w:val="0"/>
            <w:vAlign w:val="center"/>
          </w:tcPr>
          <w:p w14:paraId="7E91AEF5">
            <w:pPr>
              <w:shd w:val="clear" w:color="auto" w:fill="FFFFFF"/>
              <w:spacing w:line="360" w:lineRule="exact"/>
              <w:jc w:val="center"/>
              <w:rPr>
                <w:rFonts w:ascii="宋体" w:hAnsi="宋体" w:eastAsia="宋体" w:cs="宋体"/>
                <w:color w:val="auto"/>
                <w:spacing w:val="-8"/>
                <w:sz w:val="24"/>
                <w:szCs w:val="24"/>
                <w:highlight w:val="none"/>
              </w:rPr>
            </w:pPr>
          </w:p>
        </w:tc>
        <w:tc>
          <w:tcPr>
            <w:tcW w:w="1835" w:type="dxa"/>
            <w:tcBorders>
              <w:left w:val="single" w:color="auto" w:sz="4" w:space="0"/>
            </w:tcBorders>
            <w:noWrap w:val="0"/>
            <w:vAlign w:val="center"/>
          </w:tcPr>
          <w:p w14:paraId="64765B73">
            <w:pPr>
              <w:shd w:val="clear" w:color="auto" w:fill="FFFFFF"/>
              <w:spacing w:line="360" w:lineRule="exact"/>
              <w:ind w:left="2100"/>
              <w:jc w:val="center"/>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安</w:t>
            </w:r>
          </w:p>
        </w:tc>
        <w:tc>
          <w:tcPr>
            <w:tcW w:w="6180" w:type="dxa"/>
            <w:vMerge w:val="continue"/>
            <w:noWrap w:val="0"/>
            <w:vAlign w:val="center"/>
          </w:tcPr>
          <w:p w14:paraId="3EA7C203">
            <w:pPr>
              <w:shd w:val="clear" w:color="auto" w:fill="FFFFFF"/>
              <w:spacing w:line="360" w:lineRule="exact"/>
              <w:rPr>
                <w:rFonts w:ascii="宋体" w:hAnsi="宋体" w:eastAsia="宋体" w:cs="Times New Roman"/>
                <w:color w:val="auto"/>
                <w:sz w:val="24"/>
                <w:szCs w:val="24"/>
                <w:highlight w:val="none"/>
              </w:rPr>
            </w:pPr>
          </w:p>
        </w:tc>
      </w:tr>
      <w:tr w14:paraId="4F966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70" w:type="dxa"/>
            <w:vMerge w:val="continue"/>
            <w:tcBorders>
              <w:right w:val="single" w:color="auto" w:sz="4" w:space="0"/>
            </w:tcBorders>
            <w:noWrap w:val="0"/>
            <w:vAlign w:val="center"/>
          </w:tcPr>
          <w:p w14:paraId="5C00351A">
            <w:pPr>
              <w:shd w:val="clear" w:color="auto" w:fill="FFFFFF"/>
              <w:spacing w:line="360" w:lineRule="exact"/>
              <w:jc w:val="center"/>
              <w:rPr>
                <w:rFonts w:ascii="宋体" w:hAnsi="宋体" w:eastAsia="宋体" w:cs="宋体"/>
                <w:color w:val="auto"/>
                <w:spacing w:val="-8"/>
                <w:sz w:val="24"/>
                <w:szCs w:val="24"/>
                <w:highlight w:val="none"/>
              </w:rPr>
            </w:pPr>
          </w:p>
        </w:tc>
        <w:tc>
          <w:tcPr>
            <w:tcW w:w="1835" w:type="dxa"/>
            <w:tcBorders>
              <w:left w:val="single" w:color="auto" w:sz="4" w:space="0"/>
            </w:tcBorders>
            <w:noWrap w:val="0"/>
            <w:vAlign w:val="center"/>
          </w:tcPr>
          <w:p w14:paraId="68FFAF55">
            <w:pPr>
              <w:shd w:val="clear" w:color="auto" w:fill="FFFFFF"/>
              <w:spacing w:line="360" w:lineRule="exact"/>
              <w:ind w:left="2100"/>
              <w:jc w:val="center"/>
              <w:rPr>
                <w:rFonts w:ascii="宋体" w:hAnsi="宋体" w:eastAsia="宋体" w:cs="宋体"/>
                <w:color w:val="auto"/>
                <w:spacing w:val="-8"/>
                <w:sz w:val="24"/>
                <w:szCs w:val="24"/>
                <w:highlight w:val="none"/>
              </w:rPr>
            </w:pPr>
          </w:p>
        </w:tc>
        <w:tc>
          <w:tcPr>
            <w:tcW w:w="6180" w:type="dxa"/>
            <w:noWrap w:val="0"/>
            <w:vAlign w:val="center"/>
          </w:tcPr>
          <w:p w14:paraId="6046C2AE">
            <w:pPr>
              <w:shd w:val="clear" w:color="auto" w:fill="FFFFFF"/>
              <w:spacing w:line="3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压力试验机（300kN）、抗折试验机（5 kN）、胶砂</w:t>
            </w:r>
            <w:r>
              <w:rPr>
                <w:rFonts w:ascii="宋体" w:hAnsi="宋体" w:eastAsia="宋体" w:cs="Times New Roman"/>
                <w:color w:val="auto"/>
                <w:spacing w:val="-8"/>
                <w:sz w:val="24"/>
                <w:szCs w:val="24"/>
                <w:highlight w:val="none"/>
              </w:rPr>
              <w:t>搅拌机、振实台、</w:t>
            </w:r>
            <w:r>
              <w:rPr>
                <w:rFonts w:ascii="宋体" w:hAnsi="宋体" w:eastAsia="宋体" w:cs="Times New Roman"/>
                <w:color w:val="auto"/>
                <w:sz w:val="24"/>
                <w:szCs w:val="24"/>
                <w:highlight w:val="none"/>
              </w:rPr>
              <w:t>标养室（或水养箱）、抗压夹具</w:t>
            </w:r>
          </w:p>
        </w:tc>
      </w:tr>
      <w:tr w14:paraId="2C040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70" w:type="dxa"/>
            <w:vMerge w:val="restart"/>
            <w:tcBorders>
              <w:right w:val="single" w:color="auto" w:sz="4" w:space="0"/>
            </w:tcBorders>
            <w:noWrap w:val="0"/>
            <w:vAlign w:val="center"/>
          </w:tcPr>
          <w:p w14:paraId="4FC00C4A">
            <w:pPr>
              <w:widowControl/>
              <w:shd w:val="clear" w:color="auto" w:fill="FFFFFF"/>
              <w:spacing w:line="360" w:lineRule="exact"/>
              <w:ind w:right="-21"/>
              <w:jc w:val="center"/>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钢筋（含焊接与机械连接）性能</w:t>
            </w:r>
          </w:p>
        </w:tc>
        <w:tc>
          <w:tcPr>
            <w:tcW w:w="1835" w:type="dxa"/>
            <w:tcBorders>
              <w:left w:val="single" w:color="auto" w:sz="4" w:space="0"/>
            </w:tcBorders>
            <w:noWrap w:val="0"/>
            <w:vAlign w:val="center"/>
          </w:tcPr>
          <w:p w14:paraId="108C793D">
            <w:pPr>
              <w:widowControl/>
              <w:shd w:val="clear" w:color="auto" w:fill="FFFFFF"/>
              <w:spacing w:line="360" w:lineRule="exact"/>
              <w:ind w:right="-21"/>
              <w:jc w:val="center"/>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屈服强度</w:t>
            </w:r>
          </w:p>
        </w:tc>
        <w:tc>
          <w:tcPr>
            <w:tcW w:w="6180" w:type="dxa"/>
            <w:vMerge w:val="restart"/>
            <w:noWrap w:val="0"/>
            <w:vAlign w:val="center"/>
          </w:tcPr>
          <w:p w14:paraId="45827D20">
            <w:pPr>
              <w:shd w:val="clear" w:color="auto" w:fill="FFFFFF"/>
              <w:spacing w:line="3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万能试验机（1000kN和100kN 或600 kN和100kN）、钢筋标点仪、伸长率测量工具</w:t>
            </w:r>
          </w:p>
        </w:tc>
      </w:tr>
      <w:tr w14:paraId="24EE1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70" w:type="dxa"/>
            <w:vMerge w:val="continue"/>
            <w:tcBorders>
              <w:right w:val="single" w:color="auto" w:sz="4" w:space="0"/>
            </w:tcBorders>
            <w:noWrap w:val="0"/>
            <w:vAlign w:val="center"/>
          </w:tcPr>
          <w:p w14:paraId="7B0BBE7A">
            <w:pPr>
              <w:shd w:val="clear" w:color="auto" w:fill="FFFFFF"/>
              <w:spacing w:line="360" w:lineRule="exact"/>
              <w:jc w:val="center"/>
              <w:rPr>
                <w:rFonts w:ascii="宋体" w:hAnsi="宋体" w:eastAsia="宋体" w:cs="宋体"/>
                <w:color w:val="auto"/>
                <w:spacing w:val="-8"/>
                <w:sz w:val="24"/>
                <w:szCs w:val="24"/>
                <w:highlight w:val="none"/>
              </w:rPr>
            </w:pPr>
          </w:p>
        </w:tc>
        <w:tc>
          <w:tcPr>
            <w:tcW w:w="1835" w:type="dxa"/>
            <w:tcBorders>
              <w:left w:val="single" w:color="auto" w:sz="4" w:space="0"/>
            </w:tcBorders>
            <w:noWrap w:val="0"/>
            <w:vAlign w:val="center"/>
          </w:tcPr>
          <w:p w14:paraId="70DDDFBC">
            <w:pPr>
              <w:shd w:val="clear" w:color="auto" w:fill="FFFFFF"/>
              <w:spacing w:line="360" w:lineRule="exact"/>
              <w:ind w:left="2100"/>
              <w:jc w:val="center"/>
              <w:rPr>
                <w:rFonts w:ascii="宋体" w:hAnsi="宋体" w:eastAsia="宋体" w:cs="宋体"/>
                <w:color w:val="auto"/>
                <w:spacing w:val="-8"/>
                <w:sz w:val="24"/>
                <w:szCs w:val="24"/>
                <w:highlight w:val="none"/>
              </w:rPr>
            </w:pPr>
          </w:p>
        </w:tc>
        <w:tc>
          <w:tcPr>
            <w:tcW w:w="6180" w:type="dxa"/>
            <w:vMerge w:val="continue"/>
            <w:noWrap w:val="0"/>
            <w:vAlign w:val="center"/>
          </w:tcPr>
          <w:p w14:paraId="01C4AAD8">
            <w:pPr>
              <w:shd w:val="clear" w:color="auto" w:fill="FFFFFF"/>
              <w:spacing w:line="360" w:lineRule="exact"/>
              <w:rPr>
                <w:rFonts w:ascii="宋体" w:hAnsi="宋体" w:eastAsia="宋体" w:cs="Times New Roman"/>
                <w:color w:val="auto"/>
                <w:sz w:val="24"/>
                <w:szCs w:val="24"/>
                <w:highlight w:val="none"/>
              </w:rPr>
            </w:pPr>
          </w:p>
        </w:tc>
      </w:tr>
      <w:tr w14:paraId="4BBB2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70" w:type="dxa"/>
            <w:vMerge w:val="continue"/>
            <w:tcBorders>
              <w:right w:val="single" w:color="auto" w:sz="4" w:space="0"/>
            </w:tcBorders>
            <w:noWrap w:val="0"/>
            <w:vAlign w:val="center"/>
          </w:tcPr>
          <w:p w14:paraId="4C5A873C">
            <w:pPr>
              <w:shd w:val="clear" w:color="auto" w:fill="FFFFFF"/>
              <w:spacing w:line="360" w:lineRule="exact"/>
              <w:jc w:val="center"/>
              <w:rPr>
                <w:rFonts w:ascii="宋体" w:hAnsi="宋体" w:eastAsia="宋体" w:cs="宋体"/>
                <w:color w:val="auto"/>
                <w:spacing w:val="-8"/>
                <w:sz w:val="24"/>
                <w:szCs w:val="24"/>
                <w:highlight w:val="none"/>
              </w:rPr>
            </w:pPr>
          </w:p>
        </w:tc>
        <w:tc>
          <w:tcPr>
            <w:tcW w:w="1835" w:type="dxa"/>
            <w:tcBorders>
              <w:left w:val="single" w:color="auto" w:sz="4" w:space="0"/>
            </w:tcBorders>
            <w:noWrap w:val="0"/>
            <w:vAlign w:val="center"/>
          </w:tcPr>
          <w:p w14:paraId="4E1B0223">
            <w:pPr>
              <w:shd w:val="clear" w:color="auto" w:fill="FFFFFF"/>
              <w:spacing w:line="360" w:lineRule="exact"/>
              <w:jc w:val="center"/>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伸长率</w:t>
            </w:r>
          </w:p>
        </w:tc>
        <w:tc>
          <w:tcPr>
            <w:tcW w:w="6180" w:type="dxa"/>
            <w:vMerge w:val="continue"/>
            <w:noWrap w:val="0"/>
            <w:vAlign w:val="center"/>
          </w:tcPr>
          <w:p w14:paraId="2CAFA673">
            <w:pPr>
              <w:shd w:val="clear" w:color="auto" w:fill="FFFFFF"/>
              <w:spacing w:line="360" w:lineRule="exact"/>
              <w:rPr>
                <w:rFonts w:ascii="宋体" w:hAnsi="宋体" w:eastAsia="宋体" w:cs="Times New Roman"/>
                <w:color w:val="auto"/>
                <w:sz w:val="24"/>
                <w:szCs w:val="24"/>
                <w:highlight w:val="none"/>
              </w:rPr>
            </w:pPr>
          </w:p>
        </w:tc>
      </w:tr>
      <w:tr w14:paraId="2CE4D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70" w:type="dxa"/>
            <w:vMerge w:val="continue"/>
            <w:tcBorders>
              <w:right w:val="single" w:color="auto" w:sz="4" w:space="0"/>
            </w:tcBorders>
            <w:noWrap w:val="0"/>
            <w:vAlign w:val="center"/>
          </w:tcPr>
          <w:p w14:paraId="2999B6C6">
            <w:pPr>
              <w:shd w:val="clear" w:color="auto" w:fill="FFFFFF"/>
              <w:spacing w:line="360" w:lineRule="exact"/>
              <w:jc w:val="center"/>
              <w:rPr>
                <w:rFonts w:ascii="宋体" w:hAnsi="宋体" w:eastAsia="宋体" w:cs="宋体"/>
                <w:color w:val="auto"/>
                <w:spacing w:val="-8"/>
                <w:sz w:val="24"/>
                <w:szCs w:val="24"/>
                <w:highlight w:val="none"/>
              </w:rPr>
            </w:pPr>
          </w:p>
        </w:tc>
        <w:tc>
          <w:tcPr>
            <w:tcW w:w="1835" w:type="dxa"/>
            <w:tcBorders>
              <w:left w:val="single" w:color="auto" w:sz="4" w:space="0"/>
            </w:tcBorders>
            <w:noWrap w:val="0"/>
            <w:vAlign w:val="center"/>
          </w:tcPr>
          <w:p w14:paraId="1CBA4C60">
            <w:pPr>
              <w:shd w:val="clear" w:color="auto" w:fill="FFFFFF"/>
              <w:spacing w:line="360" w:lineRule="exact"/>
              <w:jc w:val="center"/>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弯曲</w:t>
            </w:r>
          </w:p>
        </w:tc>
        <w:tc>
          <w:tcPr>
            <w:tcW w:w="6180" w:type="dxa"/>
            <w:noWrap w:val="0"/>
            <w:vAlign w:val="center"/>
          </w:tcPr>
          <w:p w14:paraId="24ECAAA9">
            <w:pPr>
              <w:shd w:val="clear" w:color="auto" w:fill="FFFFFF"/>
              <w:spacing w:line="3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钢筋弯曲机或万能试验机（1000kN或600kN） </w:t>
            </w:r>
          </w:p>
        </w:tc>
      </w:tr>
      <w:tr w14:paraId="141DD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70" w:type="dxa"/>
            <w:vMerge w:val="restart"/>
            <w:tcBorders>
              <w:right w:val="single" w:color="auto" w:sz="4" w:space="0"/>
            </w:tcBorders>
            <w:noWrap w:val="0"/>
            <w:vAlign w:val="center"/>
          </w:tcPr>
          <w:p w14:paraId="39096E24">
            <w:pPr>
              <w:shd w:val="clear" w:color="auto" w:fill="FFFFFF"/>
              <w:spacing w:line="360" w:lineRule="exact"/>
              <w:jc w:val="center"/>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细集料</w:t>
            </w:r>
          </w:p>
          <w:p w14:paraId="75E57443">
            <w:pPr>
              <w:shd w:val="clear" w:color="auto" w:fill="FFFFFF"/>
              <w:spacing w:line="360" w:lineRule="exact"/>
              <w:jc w:val="center"/>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品质指标</w:t>
            </w:r>
          </w:p>
        </w:tc>
        <w:tc>
          <w:tcPr>
            <w:tcW w:w="1835" w:type="dxa"/>
            <w:tcBorders>
              <w:left w:val="single" w:color="auto" w:sz="4" w:space="0"/>
            </w:tcBorders>
            <w:noWrap w:val="0"/>
            <w:vAlign w:val="center"/>
          </w:tcPr>
          <w:p w14:paraId="04A74960">
            <w:pPr>
              <w:widowControl/>
              <w:shd w:val="clear" w:color="auto" w:fill="FFFFFF"/>
              <w:spacing w:line="360" w:lineRule="exact"/>
              <w:ind w:right="-21"/>
              <w:jc w:val="center"/>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颗粒级配</w:t>
            </w:r>
          </w:p>
        </w:tc>
        <w:tc>
          <w:tcPr>
            <w:tcW w:w="6180" w:type="dxa"/>
            <w:noWrap w:val="0"/>
            <w:vAlign w:val="center"/>
          </w:tcPr>
          <w:p w14:paraId="5B651674">
            <w:pPr>
              <w:shd w:val="clear" w:color="auto" w:fill="FFFFFF"/>
              <w:spacing w:line="3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天平、砂</w:t>
            </w:r>
            <w:r>
              <w:rPr>
                <w:rFonts w:hint="eastAsia" w:ascii="宋体" w:hAnsi="宋体" w:eastAsia="宋体" w:cs="Times New Roman"/>
                <w:color w:val="auto"/>
                <w:sz w:val="24"/>
                <w:szCs w:val="24"/>
                <w:highlight w:val="none"/>
              </w:rPr>
              <w:t>子套</w:t>
            </w:r>
            <w:r>
              <w:rPr>
                <w:rFonts w:ascii="宋体" w:hAnsi="宋体" w:eastAsia="宋体" w:cs="Times New Roman"/>
                <w:color w:val="auto"/>
                <w:sz w:val="24"/>
                <w:szCs w:val="24"/>
                <w:highlight w:val="none"/>
              </w:rPr>
              <w:t>筛、摇筛机</w:t>
            </w:r>
          </w:p>
        </w:tc>
      </w:tr>
      <w:tr w14:paraId="0542B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70" w:type="dxa"/>
            <w:vMerge w:val="continue"/>
            <w:tcBorders>
              <w:right w:val="single" w:color="auto" w:sz="4" w:space="0"/>
            </w:tcBorders>
            <w:noWrap w:val="0"/>
            <w:vAlign w:val="center"/>
          </w:tcPr>
          <w:p w14:paraId="706B39D5">
            <w:pPr>
              <w:shd w:val="clear" w:color="auto" w:fill="FFFFFF"/>
              <w:spacing w:line="360" w:lineRule="exact"/>
              <w:jc w:val="center"/>
              <w:rPr>
                <w:rFonts w:ascii="宋体" w:hAnsi="宋体" w:eastAsia="宋体" w:cs="宋体"/>
                <w:color w:val="auto"/>
                <w:spacing w:val="-8"/>
                <w:sz w:val="24"/>
                <w:szCs w:val="24"/>
                <w:highlight w:val="none"/>
              </w:rPr>
            </w:pPr>
          </w:p>
        </w:tc>
        <w:tc>
          <w:tcPr>
            <w:tcW w:w="1835" w:type="dxa"/>
            <w:tcBorders>
              <w:left w:val="single" w:color="auto" w:sz="4" w:space="0"/>
            </w:tcBorders>
            <w:noWrap w:val="0"/>
            <w:vAlign w:val="center"/>
          </w:tcPr>
          <w:p w14:paraId="42A891F2">
            <w:pPr>
              <w:shd w:val="clear" w:color="auto" w:fill="FFFFFF"/>
              <w:spacing w:line="360" w:lineRule="exact"/>
              <w:ind w:left="2100"/>
              <w:jc w:val="center"/>
              <w:rPr>
                <w:rFonts w:ascii="宋体" w:hAnsi="宋体" w:eastAsia="宋体" w:cs="宋体"/>
                <w:color w:val="auto"/>
                <w:spacing w:val="-8"/>
                <w:sz w:val="24"/>
                <w:szCs w:val="24"/>
                <w:highlight w:val="none"/>
              </w:rPr>
            </w:pPr>
          </w:p>
        </w:tc>
        <w:tc>
          <w:tcPr>
            <w:tcW w:w="6180" w:type="dxa"/>
            <w:noWrap w:val="0"/>
            <w:vAlign w:val="center"/>
          </w:tcPr>
          <w:p w14:paraId="2BF27BB9">
            <w:pPr>
              <w:shd w:val="clear" w:color="auto" w:fill="FFFFFF"/>
              <w:spacing w:line="3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天平、恒温烘箱</w:t>
            </w:r>
          </w:p>
        </w:tc>
      </w:tr>
      <w:tr w14:paraId="2F8E2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70" w:type="dxa"/>
            <w:vMerge w:val="continue"/>
            <w:tcBorders>
              <w:right w:val="single" w:color="auto" w:sz="4" w:space="0"/>
            </w:tcBorders>
            <w:noWrap w:val="0"/>
            <w:vAlign w:val="center"/>
          </w:tcPr>
          <w:p w14:paraId="24BB0176">
            <w:pPr>
              <w:shd w:val="clear" w:color="auto" w:fill="FFFFFF"/>
              <w:spacing w:line="360" w:lineRule="exact"/>
              <w:jc w:val="center"/>
              <w:rPr>
                <w:rFonts w:ascii="宋体" w:hAnsi="宋体" w:eastAsia="宋体" w:cs="宋体"/>
                <w:color w:val="auto"/>
                <w:spacing w:val="-8"/>
                <w:sz w:val="24"/>
                <w:szCs w:val="24"/>
                <w:highlight w:val="none"/>
              </w:rPr>
            </w:pPr>
          </w:p>
        </w:tc>
        <w:tc>
          <w:tcPr>
            <w:tcW w:w="1835" w:type="dxa"/>
            <w:tcBorders>
              <w:left w:val="single" w:color="auto" w:sz="4" w:space="0"/>
            </w:tcBorders>
            <w:noWrap w:val="0"/>
            <w:vAlign w:val="center"/>
          </w:tcPr>
          <w:p w14:paraId="74452EB1">
            <w:pPr>
              <w:shd w:val="clear" w:color="auto" w:fill="FFFFFF"/>
              <w:tabs>
                <w:tab w:val="center" w:pos="4153"/>
                <w:tab w:val="right" w:pos="8306"/>
              </w:tabs>
              <w:snapToGrid w:val="0"/>
              <w:spacing w:line="360" w:lineRule="exact"/>
              <w:ind w:right="-21"/>
              <w:jc w:val="center"/>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表观密度堆积密度</w:t>
            </w:r>
          </w:p>
        </w:tc>
        <w:tc>
          <w:tcPr>
            <w:tcW w:w="6180" w:type="dxa"/>
            <w:noWrap w:val="0"/>
            <w:vAlign w:val="center"/>
          </w:tcPr>
          <w:p w14:paraId="721A7C59">
            <w:pPr>
              <w:shd w:val="clear" w:color="auto" w:fill="FFFFFF"/>
              <w:spacing w:line="3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天平、恒温烘箱、容量瓶</w:t>
            </w:r>
          </w:p>
        </w:tc>
      </w:tr>
      <w:tr w14:paraId="0D001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70" w:type="dxa"/>
            <w:vMerge w:val="continue"/>
            <w:tcBorders>
              <w:right w:val="single" w:color="auto" w:sz="4" w:space="0"/>
            </w:tcBorders>
            <w:noWrap w:val="0"/>
            <w:vAlign w:val="center"/>
          </w:tcPr>
          <w:p w14:paraId="5430DA54">
            <w:pPr>
              <w:shd w:val="clear" w:color="auto" w:fill="FFFFFF"/>
              <w:spacing w:line="360" w:lineRule="exact"/>
              <w:ind w:left="630"/>
              <w:jc w:val="center"/>
              <w:rPr>
                <w:rFonts w:ascii="宋体" w:hAnsi="宋体" w:eastAsia="宋体" w:cs="宋体"/>
                <w:color w:val="auto"/>
                <w:spacing w:val="-8"/>
                <w:sz w:val="24"/>
                <w:szCs w:val="24"/>
                <w:highlight w:val="none"/>
              </w:rPr>
            </w:pPr>
          </w:p>
        </w:tc>
        <w:tc>
          <w:tcPr>
            <w:tcW w:w="1835" w:type="dxa"/>
            <w:tcBorders>
              <w:top w:val="single" w:color="auto" w:sz="4" w:space="0"/>
              <w:left w:val="single" w:color="auto" w:sz="4" w:space="0"/>
            </w:tcBorders>
            <w:noWrap w:val="0"/>
            <w:vAlign w:val="center"/>
          </w:tcPr>
          <w:p w14:paraId="4F5937D4">
            <w:pPr>
              <w:shd w:val="clear" w:color="auto" w:fill="FFFFFF"/>
              <w:spacing w:line="360" w:lineRule="exact"/>
              <w:ind w:left="2100"/>
              <w:jc w:val="center"/>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砂</w:t>
            </w:r>
          </w:p>
        </w:tc>
        <w:tc>
          <w:tcPr>
            <w:tcW w:w="6180" w:type="dxa"/>
            <w:tcBorders>
              <w:top w:val="single" w:color="auto" w:sz="4" w:space="0"/>
            </w:tcBorders>
            <w:noWrap w:val="0"/>
            <w:vAlign w:val="center"/>
          </w:tcPr>
          <w:p w14:paraId="3AFECB19">
            <w:pPr>
              <w:shd w:val="clear" w:color="auto" w:fill="FFFFFF"/>
              <w:spacing w:line="3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天平、恒温烘箱、滴定管等</w:t>
            </w:r>
          </w:p>
        </w:tc>
      </w:tr>
      <w:tr w14:paraId="1AAFC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70" w:type="dxa"/>
            <w:vMerge w:val="restart"/>
            <w:tcBorders>
              <w:top w:val="single" w:color="auto" w:sz="4" w:space="0"/>
              <w:right w:val="single" w:color="auto" w:sz="4" w:space="0"/>
            </w:tcBorders>
            <w:noWrap w:val="0"/>
            <w:vAlign w:val="center"/>
          </w:tcPr>
          <w:p w14:paraId="1356DF5C">
            <w:pPr>
              <w:shd w:val="clear" w:color="auto" w:fill="FFFFFF"/>
              <w:spacing w:line="360" w:lineRule="exact"/>
              <w:jc w:val="center"/>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粗集料</w:t>
            </w:r>
          </w:p>
          <w:p w14:paraId="4AE85E2F">
            <w:pPr>
              <w:shd w:val="clear" w:color="auto" w:fill="FFFFFF"/>
              <w:spacing w:line="360" w:lineRule="exact"/>
              <w:jc w:val="center"/>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品质指标</w:t>
            </w:r>
          </w:p>
        </w:tc>
        <w:tc>
          <w:tcPr>
            <w:tcW w:w="1835" w:type="dxa"/>
            <w:tcBorders>
              <w:top w:val="single" w:color="auto" w:sz="4" w:space="0"/>
              <w:left w:val="single" w:color="auto" w:sz="4" w:space="0"/>
            </w:tcBorders>
            <w:noWrap w:val="0"/>
            <w:vAlign w:val="center"/>
          </w:tcPr>
          <w:p w14:paraId="5D993D4D">
            <w:pPr>
              <w:widowControl/>
              <w:shd w:val="clear" w:color="auto" w:fill="FFFFFF"/>
              <w:spacing w:line="360" w:lineRule="exact"/>
              <w:ind w:right="-21"/>
              <w:jc w:val="center"/>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颗粒级配</w:t>
            </w:r>
          </w:p>
        </w:tc>
        <w:tc>
          <w:tcPr>
            <w:tcW w:w="6180" w:type="dxa"/>
            <w:tcBorders>
              <w:top w:val="single" w:color="auto" w:sz="4" w:space="0"/>
            </w:tcBorders>
            <w:noWrap w:val="0"/>
            <w:vAlign w:val="center"/>
          </w:tcPr>
          <w:p w14:paraId="16BBB567">
            <w:pPr>
              <w:shd w:val="clear" w:color="auto" w:fill="FFFFFF"/>
              <w:spacing w:line="3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天平、石子套筛、摇筛机</w:t>
            </w:r>
          </w:p>
        </w:tc>
      </w:tr>
      <w:tr w14:paraId="24328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70" w:type="dxa"/>
            <w:vMerge w:val="continue"/>
            <w:tcBorders>
              <w:right w:val="single" w:color="auto" w:sz="4" w:space="0"/>
            </w:tcBorders>
            <w:noWrap w:val="0"/>
            <w:vAlign w:val="center"/>
          </w:tcPr>
          <w:p w14:paraId="52469F48">
            <w:pPr>
              <w:pBdr>
                <w:bottom w:val="single" w:color="auto" w:sz="6" w:space="1"/>
              </w:pBdr>
              <w:shd w:val="clear" w:color="auto" w:fill="FFFFFF"/>
              <w:tabs>
                <w:tab w:val="center" w:pos="4153"/>
                <w:tab w:val="right" w:pos="8306"/>
              </w:tabs>
              <w:snapToGrid w:val="0"/>
              <w:spacing w:line="360" w:lineRule="exact"/>
              <w:jc w:val="center"/>
              <w:rPr>
                <w:rFonts w:ascii="宋体" w:hAnsi="宋体" w:eastAsia="宋体" w:cs="宋体"/>
                <w:color w:val="auto"/>
                <w:spacing w:val="-8"/>
                <w:sz w:val="24"/>
                <w:szCs w:val="24"/>
                <w:highlight w:val="none"/>
              </w:rPr>
            </w:pPr>
          </w:p>
        </w:tc>
        <w:tc>
          <w:tcPr>
            <w:tcW w:w="1835" w:type="dxa"/>
            <w:tcBorders>
              <w:left w:val="single" w:color="auto" w:sz="4" w:space="0"/>
              <w:bottom w:val="single" w:color="auto" w:sz="4" w:space="0"/>
            </w:tcBorders>
            <w:noWrap w:val="0"/>
            <w:vAlign w:val="center"/>
          </w:tcPr>
          <w:p w14:paraId="15E4CA52">
            <w:pPr>
              <w:shd w:val="clear" w:color="auto" w:fill="FFFFFF"/>
              <w:spacing w:line="360" w:lineRule="exact"/>
              <w:jc w:val="center"/>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含泥量</w:t>
            </w:r>
          </w:p>
        </w:tc>
        <w:tc>
          <w:tcPr>
            <w:tcW w:w="6180" w:type="dxa"/>
            <w:vMerge w:val="restart"/>
            <w:noWrap w:val="0"/>
            <w:vAlign w:val="center"/>
          </w:tcPr>
          <w:p w14:paraId="12538DEB">
            <w:pPr>
              <w:shd w:val="clear" w:color="auto" w:fill="FFFFFF"/>
              <w:spacing w:line="3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天平、恒温烘箱</w:t>
            </w:r>
          </w:p>
        </w:tc>
      </w:tr>
      <w:tr w14:paraId="67AC8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70" w:type="dxa"/>
            <w:vMerge w:val="continue"/>
            <w:tcBorders>
              <w:right w:val="single" w:color="auto" w:sz="4" w:space="0"/>
            </w:tcBorders>
            <w:noWrap w:val="0"/>
            <w:vAlign w:val="center"/>
          </w:tcPr>
          <w:p w14:paraId="720DE061">
            <w:pPr>
              <w:shd w:val="clear" w:color="auto" w:fill="FFFFFF"/>
              <w:spacing w:line="360" w:lineRule="exact"/>
              <w:jc w:val="center"/>
              <w:rPr>
                <w:rFonts w:ascii="宋体" w:hAnsi="宋体" w:eastAsia="宋体" w:cs="宋体"/>
                <w:color w:val="auto"/>
                <w:spacing w:val="-8"/>
                <w:sz w:val="24"/>
                <w:szCs w:val="24"/>
                <w:highlight w:val="none"/>
              </w:rPr>
            </w:pPr>
          </w:p>
        </w:tc>
        <w:tc>
          <w:tcPr>
            <w:tcW w:w="1835" w:type="dxa"/>
            <w:tcBorders>
              <w:top w:val="single" w:color="auto" w:sz="4" w:space="0"/>
              <w:left w:val="single" w:color="auto" w:sz="4" w:space="0"/>
              <w:bottom w:val="single" w:color="auto" w:sz="4" w:space="0"/>
            </w:tcBorders>
            <w:noWrap w:val="0"/>
            <w:vAlign w:val="center"/>
          </w:tcPr>
          <w:p w14:paraId="12A6771B">
            <w:pPr>
              <w:shd w:val="clear" w:color="auto" w:fill="FFFFFF"/>
              <w:spacing w:line="360" w:lineRule="exact"/>
              <w:ind w:left="2100"/>
              <w:jc w:val="center"/>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泥</w:t>
            </w:r>
          </w:p>
        </w:tc>
        <w:tc>
          <w:tcPr>
            <w:tcW w:w="6180" w:type="dxa"/>
            <w:vMerge w:val="continue"/>
            <w:tcBorders>
              <w:bottom w:val="single" w:color="auto" w:sz="4" w:space="0"/>
            </w:tcBorders>
            <w:noWrap w:val="0"/>
            <w:vAlign w:val="center"/>
          </w:tcPr>
          <w:p w14:paraId="60944E81">
            <w:pPr>
              <w:shd w:val="clear" w:color="auto" w:fill="FFFFFF"/>
              <w:spacing w:line="360" w:lineRule="exact"/>
              <w:rPr>
                <w:rFonts w:ascii="宋体" w:hAnsi="宋体" w:eastAsia="宋体" w:cs="Times New Roman"/>
                <w:color w:val="auto"/>
                <w:sz w:val="24"/>
                <w:szCs w:val="24"/>
                <w:highlight w:val="none"/>
              </w:rPr>
            </w:pPr>
          </w:p>
        </w:tc>
      </w:tr>
      <w:tr w14:paraId="1B4A7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70" w:type="dxa"/>
            <w:vMerge w:val="continue"/>
            <w:tcBorders>
              <w:right w:val="single" w:color="auto" w:sz="4" w:space="0"/>
            </w:tcBorders>
            <w:noWrap w:val="0"/>
            <w:vAlign w:val="center"/>
          </w:tcPr>
          <w:p w14:paraId="06939B40">
            <w:pPr>
              <w:shd w:val="clear" w:color="auto" w:fill="FFFFFF"/>
              <w:spacing w:line="360" w:lineRule="exact"/>
              <w:jc w:val="center"/>
              <w:rPr>
                <w:rFonts w:ascii="宋体" w:hAnsi="宋体" w:eastAsia="宋体" w:cs="宋体"/>
                <w:color w:val="auto"/>
                <w:spacing w:val="-8"/>
                <w:sz w:val="24"/>
                <w:szCs w:val="24"/>
                <w:highlight w:val="none"/>
              </w:rPr>
            </w:pPr>
          </w:p>
        </w:tc>
        <w:tc>
          <w:tcPr>
            <w:tcW w:w="1835" w:type="dxa"/>
            <w:tcBorders>
              <w:top w:val="single" w:color="auto" w:sz="4" w:space="0"/>
              <w:left w:val="single" w:color="auto" w:sz="4" w:space="0"/>
            </w:tcBorders>
            <w:noWrap w:val="0"/>
            <w:vAlign w:val="center"/>
          </w:tcPr>
          <w:p w14:paraId="3E38D6A8">
            <w:pPr>
              <w:shd w:val="clear" w:color="auto" w:fill="FFFFFF"/>
              <w:tabs>
                <w:tab w:val="center" w:pos="4153"/>
                <w:tab w:val="right" w:pos="8306"/>
              </w:tabs>
              <w:snapToGrid w:val="0"/>
              <w:spacing w:line="360" w:lineRule="exact"/>
              <w:ind w:right="-21"/>
              <w:jc w:val="center"/>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表观密度</w:t>
            </w:r>
          </w:p>
        </w:tc>
        <w:tc>
          <w:tcPr>
            <w:tcW w:w="6180" w:type="dxa"/>
            <w:tcBorders>
              <w:top w:val="single" w:color="auto" w:sz="4" w:space="0"/>
            </w:tcBorders>
            <w:noWrap w:val="0"/>
            <w:vAlign w:val="center"/>
          </w:tcPr>
          <w:p w14:paraId="2FFF8AA1">
            <w:pPr>
              <w:shd w:val="clear" w:color="auto" w:fill="FFFFFF"/>
              <w:spacing w:line="3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台称和磅称、恒温烘箱、广口瓶</w:t>
            </w:r>
          </w:p>
        </w:tc>
      </w:tr>
      <w:tr w14:paraId="593B0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70" w:type="dxa"/>
            <w:vMerge w:val="continue"/>
            <w:tcBorders>
              <w:right w:val="single" w:color="auto" w:sz="4" w:space="0"/>
            </w:tcBorders>
            <w:noWrap w:val="0"/>
            <w:vAlign w:val="center"/>
          </w:tcPr>
          <w:p w14:paraId="1BCB1273">
            <w:pPr>
              <w:shd w:val="clear" w:color="auto" w:fill="FFFFFF"/>
              <w:spacing w:line="360" w:lineRule="exact"/>
              <w:jc w:val="center"/>
              <w:rPr>
                <w:rFonts w:ascii="宋体" w:hAnsi="宋体" w:eastAsia="宋体" w:cs="宋体"/>
                <w:color w:val="auto"/>
                <w:spacing w:val="-8"/>
                <w:sz w:val="24"/>
                <w:szCs w:val="24"/>
                <w:highlight w:val="none"/>
              </w:rPr>
            </w:pPr>
          </w:p>
        </w:tc>
        <w:tc>
          <w:tcPr>
            <w:tcW w:w="1835" w:type="dxa"/>
            <w:tcBorders>
              <w:left w:val="single" w:color="auto" w:sz="4" w:space="0"/>
            </w:tcBorders>
            <w:noWrap w:val="0"/>
            <w:vAlign w:val="center"/>
          </w:tcPr>
          <w:p w14:paraId="61F697D5">
            <w:pPr>
              <w:shd w:val="clear" w:color="auto" w:fill="FFFFFF"/>
              <w:spacing w:line="360" w:lineRule="exact"/>
              <w:ind w:left="2100"/>
              <w:jc w:val="center"/>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堆积</w:t>
            </w:r>
          </w:p>
        </w:tc>
        <w:tc>
          <w:tcPr>
            <w:tcW w:w="6180" w:type="dxa"/>
            <w:noWrap w:val="0"/>
            <w:vAlign w:val="center"/>
          </w:tcPr>
          <w:p w14:paraId="4E5ABA81">
            <w:pPr>
              <w:shd w:val="clear" w:color="auto" w:fill="FFFFFF"/>
              <w:spacing w:line="3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台称和磅称、容量筒</w:t>
            </w:r>
          </w:p>
        </w:tc>
      </w:tr>
      <w:tr w14:paraId="165864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70" w:type="dxa"/>
            <w:vMerge w:val="continue"/>
            <w:tcBorders>
              <w:right w:val="single" w:color="auto" w:sz="4" w:space="0"/>
            </w:tcBorders>
            <w:noWrap w:val="0"/>
            <w:vAlign w:val="center"/>
          </w:tcPr>
          <w:p w14:paraId="38C90FD2">
            <w:pPr>
              <w:shd w:val="clear" w:color="auto" w:fill="FFFFFF"/>
              <w:spacing w:line="360" w:lineRule="exact"/>
              <w:jc w:val="center"/>
              <w:rPr>
                <w:rFonts w:ascii="宋体" w:hAnsi="宋体" w:eastAsia="宋体" w:cs="宋体"/>
                <w:color w:val="auto"/>
                <w:spacing w:val="-8"/>
                <w:sz w:val="24"/>
                <w:szCs w:val="24"/>
                <w:highlight w:val="none"/>
              </w:rPr>
            </w:pPr>
          </w:p>
        </w:tc>
        <w:tc>
          <w:tcPr>
            <w:tcW w:w="1835" w:type="dxa"/>
            <w:tcBorders>
              <w:left w:val="single" w:color="auto" w:sz="4" w:space="0"/>
            </w:tcBorders>
            <w:noWrap w:val="0"/>
            <w:vAlign w:val="center"/>
          </w:tcPr>
          <w:p w14:paraId="30641763">
            <w:pPr>
              <w:shd w:val="clear" w:color="auto" w:fill="FFFFFF"/>
              <w:spacing w:line="360" w:lineRule="exact"/>
              <w:ind w:left="2100"/>
              <w:jc w:val="center"/>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压</w:t>
            </w:r>
          </w:p>
        </w:tc>
        <w:tc>
          <w:tcPr>
            <w:tcW w:w="6180" w:type="dxa"/>
            <w:noWrap w:val="0"/>
            <w:vAlign w:val="center"/>
          </w:tcPr>
          <w:p w14:paraId="746212E9">
            <w:pPr>
              <w:shd w:val="clear" w:color="auto" w:fill="FFFFFF"/>
              <w:spacing w:line="3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压力试验机、压碎值测定仪、天平、台称 </w:t>
            </w:r>
          </w:p>
        </w:tc>
      </w:tr>
      <w:tr w14:paraId="71667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70" w:type="dxa"/>
            <w:vMerge w:val="continue"/>
            <w:tcBorders>
              <w:right w:val="single" w:color="auto" w:sz="4" w:space="0"/>
            </w:tcBorders>
            <w:noWrap w:val="0"/>
            <w:vAlign w:val="center"/>
          </w:tcPr>
          <w:p w14:paraId="566E86B8">
            <w:pPr>
              <w:shd w:val="clear" w:color="auto" w:fill="FFFFFF"/>
              <w:spacing w:line="360" w:lineRule="exact"/>
              <w:jc w:val="center"/>
              <w:rPr>
                <w:rFonts w:ascii="宋体" w:hAnsi="宋体" w:eastAsia="宋体" w:cs="宋体"/>
                <w:color w:val="auto"/>
                <w:spacing w:val="-8"/>
                <w:sz w:val="24"/>
                <w:szCs w:val="24"/>
                <w:highlight w:val="none"/>
              </w:rPr>
            </w:pPr>
          </w:p>
        </w:tc>
        <w:tc>
          <w:tcPr>
            <w:tcW w:w="1835" w:type="dxa"/>
            <w:tcBorders>
              <w:left w:val="single" w:color="auto" w:sz="4" w:space="0"/>
              <w:bottom w:val="single" w:color="auto" w:sz="4" w:space="0"/>
            </w:tcBorders>
            <w:noWrap w:val="0"/>
            <w:vAlign w:val="center"/>
          </w:tcPr>
          <w:p w14:paraId="45F66F92">
            <w:pPr>
              <w:shd w:val="clear" w:color="auto" w:fill="FFFFFF"/>
              <w:spacing w:line="360" w:lineRule="exact"/>
              <w:ind w:left="2100"/>
              <w:jc w:val="center"/>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针片</w:t>
            </w:r>
          </w:p>
        </w:tc>
        <w:tc>
          <w:tcPr>
            <w:tcW w:w="6180" w:type="dxa"/>
            <w:tcBorders>
              <w:bottom w:val="single" w:color="auto" w:sz="4" w:space="0"/>
            </w:tcBorders>
            <w:noWrap w:val="0"/>
            <w:vAlign w:val="center"/>
          </w:tcPr>
          <w:p w14:paraId="6A173288">
            <w:pPr>
              <w:shd w:val="clear" w:color="auto" w:fill="FFFFFF"/>
              <w:spacing w:line="3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天平、针片状规准仪</w:t>
            </w:r>
          </w:p>
        </w:tc>
      </w:tr>
      <w:tr w14:paraId="14406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70" w:type="dxa"/>
            <w:vMerge w:val="continue"/>
            <w:tcBorders>
              <w:bottom w:val="single" w:color="auto" w:sz="4" w:space="0"/>
              <w:right w:val="single" w:color="auto" w:sz="4" w:space="0"/>
            </w:tcBorders>
            <w:noWrap w:val="0"/>
            <w:vAlign w:val="center"/>
          </w:tcPr>
          <w:p w14:paraId="080D7311">
            <w:pPr>
              <w:shd w:val="clear" w:color="auto" w:fill="FFFFFF"/>
              <w:spacing w:line="360" w:lineRule="exact"/>
              <w:jc w:val="center"/>
              <w:rPr>
                <w:rFonts w:ascii="宋体" w:hAnsi="宋体" w:eastAsia="宋体" w:cs="宋体"/>
                <w:color w:val="auto"/>
                <w:spacing w:val="-8"/>
                <w:sz w:val="24"/>
                <w:szCs w:val="24"/>
                <w:highlight w:val="none"/>
              </w:rPr>
            </w:pPr>
          </w:p>
        </w:tc>
        <w:tc>
          <w:tcPr>
            <w:tcW w:w="1835" w:type="dxa"/>
            <w:tcBorders>
              <w:top w:val="single" w:color="auto" w:sz="4" w:space="0"/>
              <w:left w:val="single" w:color="auto" w:sz="4" w:space="0"/>
              <w:bottom w:val="single" w:color="auto" w:sz="4" w:space="0"/>
            </w:tcBorders>
            <w:noWrap w:val="0"/>
            <w:vAlign w:val="center"/>
          </w:tcPr>
          <w:p w14:paraId="12A0A0CE">
            <w:pPr>
              <w:shd w:val="clear" w:color="auto" w:fill="FFFFFF"/>
              <w:spacing w:line="360" w:lineRule="exact"/>
              <w:ind w:left="2100"/>
              <w:jc w:val="center"/>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率</w:t>
            </w:r>
          </w:p>
        </w:tc>
        <w:tc>
          <w:tcPr>
            <w:tcW w:w="6180" w:type="dxa"/>
            <w:tcBorders>
              <w:top w:val="single" w:color="auto" w:sz="4" w:space="0"/>
              <w:bottom w:val="single" w:color="auto" w:sz="4" w:space="0"/>
            </w:tcBorders>
            <w:noWrap w:val="0"/>
            <w:vAlign w:val="center"/>
          </w:tcPr>
          <w:p w14:paraId="42FF0B7F">
            <w:pPr>
              <w:shd w:val="clear" w:color="auto" w:fill="FFFFFF"/>
              <w:spacing w:line="3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天平、恒温烘箱</w:t>
            </w:r>
          </w:p>
        </w:tc>
      </w:tr>
      <w:tr w14:paraId="1BBB5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70" w:type="dxa"/>
            <w:vMerge w:val="restart"/>
            <w:tcBorders>
              <w:right w:val="single" w:color="auto" w:sz="4" w:space="0"/>
            </w:tcBorders>
            <w:noWrap w:val="0"/>
            <w:vAlign w:val="center"/>
          </w:tcPr>
          <w:p w14:paraId="6043DCEE">
            <w:pPr>
              <w:shd w:val="clear" w:color="auto" w:fill="FFFFFF"/>
              <w:spacing w:line="360" w:lineRule="exact"/>
              <w:jc w:val="center"/>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混凝土配合比设计与拌合物性能</w:t>
            </w:r>
          </w:p>
        </w:tc>
        <w:tc>
          <w:tcPr>
            <w:tcW w:w="1835" w:type="dxa"/>
            <w:tcBorders>
              <w:top w:val="single" w:color="auto" w:sz="4" w:space="0"/>
              <w:left w:val="single" w:color="auto" w:sz="4" w:space="0"/>
              <w:bottom w:val="single" w:color="auto" w:sz="4" w:space="0"/>
            </w:tcBorders>
            <w:noWrap w:val="0"/>
            <w:vAlign w:val="center"/>
          </w:tcPr>
          <w:p w14:paraId="4CB88AEE">
            <w:pPr>
              <w:widowControl/>
              <w:shd w:val="clear" w:color="auto" w:fill="FFFFFF"/>
              <w:spacing w:line="360" w:lineRule="exact"/>
              <w:ind w:right="-21"/>
              <w:jc w:val="center"/>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配合比设计</w:t>
            </w:r>
          </w:p>
        </w:tc>
        <w:tc>
          <w:tcPr>
            <w:tcW w:w="6180" w:type="dxa"/>
            <w:tcBorders>
              <w:top w:val="single" w:color="auto" w:sz="4" w:space="0"/>
              <w:bottom w:val="single" w:color="auto" w:sz="4" w:space="0"/>
            </w:tcBorders>
            <w:noWrap w:val="0"/>
            <w:vAlign w:val="center"/>
          </w:tcPr>
          <w:p w14:paraId="0D6DEBBD">
            <w:pPr>
              <w:shd w:val="clear" w:color="auto" w:fill="FFFFFF"/>
              <w:spacing w:line="3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搅拌机、震动台、台称或磅称、压力试验机（2000或3000 kN）、标养室</w:t>
            </w:r>
          </w:p>
        </w:tc>
      </w:tr>
      <w:tr w14:paraId="339B3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70" w:type="dxa"/>
            <w:vMerge w:val="continue"/>
            <w:tcBorders>
              <w:right w:val="single" w:color="auto" w:sz="4" w:space="0"/>
            </w:tcBorders>
            <w:noWrap w:val="0"/>
            <w:vAlign w:val="center"/>
          </w:tcPr>
          <w:p w14:paraId="552C7976">
            <w:pPr>
              <w:shd w:val="clear" w:color="auto" w:fill="FFFFFF"/>
              <w:spacing w:line="360" w:lineRule="exact"/>
              <w:jc w:val="center"/>
              <w:rPr>
                <w:rFonts w:ascii="宋体" w:hAnsi="宋体" w:eastAsia="宋体" w:cs="宋体"/>
                <w:color w:val="auto"/>
                <w:spacing w:val="-8"/>
                <w:sz w:val="24"/>
                <w:szCs w:val="24"/>
                <w:highlight w:val="none"/>
              </w:rPr>
            </w:pPr>
          </w:p>
        </w:tc>
        <w:tc>
          <w:tcPr>
            <w:tcW w:w="1835" w:type="dxa"/>
            <w:tcBorders>
              <w:top w:val="single" w:color="auto" w:sz="4" w:space="0"/>
              <w:left w:val="single" w:color="auto" w:sz="4" w:space="0"/>
              <w:bottom w:val="single" w:color="auto" w:sz="4" w:space="0"/>
            </w:tcBorders>
            <w:noWrap w:val="0"/>
            <w:vAlign w:val="center"/>
          </w:tcPr>
          <w:p w14:paraId="4A159424">
            <w:pPr>
              <w:widowControl/>
              <w:shd w:val="clear" w:color="auto" w:fill="FFFFFF"/>
              <w:spacing w:line="360" w:lineRule="exact"/>
              <w:ind w:right="-21"/>
              <w:jc w:val="center"/>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坍落度</w:t>
            </w:r>
          </w:p>
        </w:tc>
        <w:tc>
          <w:tcPr>
            <w:tcW w:w="6180" w:type="dxa"/>
            <w:tcBorders>
              <w:top w:val="single" w:color="auto" w:sz="4" w:space="0"/>
              <w:bottom w:val="single" w:color="auto" w:sz="4" w:space="0"/>
            </w:tcBorders>
            <w:noWrap w:val="0"/>
            <w:vAlign w:val="center"/>
          </w:tcPr>
          <w:p w14:paraId="7E49BDF2">
            <w:pPr>
              <w:shd w:val="clear" w:color="auto" w:fill="FFFFFF"/>
              <w:spacing w:line="3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坍落度筒、钢直尺</w:t>
            </w:r>
          </w:p>
        </w:tc>
      </w:tr>
      <w:tr w14:paraId="43993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70" w:type="dxa"/>
            <w:vMerge w:val="continue"/>
            <w:tcBorders>
              <w:right w:val="single" w:color="auto" w:sz="4" w:space="0"/>
            </w:tcBorders>
            <w:noWrap w:val="0"/>
            <w:vAlign w:val="center"/>
          </w:tcPr>
          <w:p w14:paraId="63E873BA">
            <w:pPr>
              <w:shd w:val="clear" w:color="auto" w:fill="FFFFFF"/>
              <w:spacing w:line="360" w:lineRule="exact"/>
              <w:jc w:val="center"/>
              <w:rPr>
                <w:rFonts w:ascii="宋体" w:hAnsi="宋体" w:eastAsia="宋体" w:cs="宋体"/>
                <w:color w:val="auto"/>
                <w:spacing w:val="-8"/>
                <w:sz w:val="24"/>
                <w:szCs w:val="24"/>
                <w:highlight w:val="none"/>
              </w:rPr>
            </w:pPr>
          </w:p>
        </w:tc>
        <w:tc>
          <w:tcPr>
            <w:tcW w:w="1835" w:type="dxa"/>
            <w:tcBorders>
              <w:top w:val="single" w:color="auto" w:sz="4" w:space="0"/>
              <w:left w:val="single" w:color="auto" w:sz="4" w:space="0"/>
            </w:tcBorders>
            <w:noWrap w:val="0"/>
            <w:vAlign w:val="center"/>
          </w:tcPr>
          <w:p w14:paraId="776CC340">
            <w:pPr>
              <w:shd w:val="clear" w:color="auto" w:fill="FFFFFF"/>
              <w:spacing w:line="360" w:lineRule="exact"/>
              <w:jc w:val="center"/>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表观密度</w:t>
            </w:r>
          </w:p>
        </w:tc>
        <w:tc>
          <w:tcPr>
            <w:tcW w:w="6180" w:type="dxa"/>
            <w:tcBorders>
              <w:top w:val="single" w:color="auto" w:sz="4" w:space="0"/>
            </w:tcBorders>
            <w:noWrap w:val="0"/>
            <w:vAlign w:val="center"/>
          </w:tcPr>
          <w:p w14:paraId="2C89EE4E">
            <w:pPr>
              <w:shd w:val="clear" w:color="auto" w:fill="FFFFFF"/>
              <w:spacing w:line="3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容积筒、台称 </w:t>
            </w:r>
          </w:p>
        </w:tc>
      </w:tr>
      <w:tr w14:paraId="53CF3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70" w:type="dxa"/>
            <w:vMerge w:val="continue"/>
            <w:tcBorders>
              <w:right w:val="single" w:color="auto" w:sz="4" w:space="0"/>
            </w:tcBorders>
            <w:noWrap w:val="0"/>
            <w:vAlign w:val="center"/>
          </w:tcPr>
          <w:p w14:paraId="5A0BB90A">
            <w:pPr>
              <w:shd w:val="clear" w:color="auto" w:fill="FFFFFF"/>
              <w:spacing w:line="360" w:lineRule="exact"/>
              <w:jc w:val="center"/>
              <w:rPr>
                <w:rFonts w:ascii="宋体" w:hAnsi="宋体" w:eastAsia="宋体" w:cs="宋体"/>
                <w:color w:val="auto"/>
                <w:spacing w:val="-8"/>
                <w:sz w:val="24"/>
                <w:szCs w:val="24"/>
                <w:highlight w:val="none"/>
              </w:rPr>
            </w:pPr>
          </w:p>
        </w:tc>
        <w:tc>
          <w:tcPr>
            <w:tcW w:w="1835" w:type="dxa"/>
            <w:tcBorders>
              <w:top w:val="single" w:color="auto" w:sz="4" w:space="0"/>
              <w:left w:val="single" w:color="auto" w:sz="4" w:space="0"/>
            </w:tcBorders>
            <w:noWrap w:val="0"/>
            <w:vAlign w:val="center"/>
          </w:tcPr>
          <w:p w14:paraId="19BE8832">
            <w:pPr>
              <w:shd w:val="clear" w:color="auto" w:fill="FFFFFF"/>
              <w:spacing w:line="360" w:lineRule="exact"/>
              <w:ind w:left="2100"/>
              <w:jc w:val="center"/>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凝</w:t>
            </w:r>
          </w:p>
        </w:tc>
        <w:tc>
          <w:tcPr>
            <w:tcW w:w="6180" w:type="dxa"/>
            <w:tcBorders>
              <w:top w:val="single" w:color="auto" w:sz="4" w:space="0"/>
            </w:tcBorders>
            <w:noWrap w:val="0"/>
            <w:vAlign w:val="center"/>
          </w:tcPr>
          <w:p w14:paraId="183D4FAA">
            <w:pPr>
              <w:shd w:val="clear" w:color="auto" w:fill="FFFFFF"/>
              <w:spacing w:line="360" w:lineRule="exact"/>
              <w:rPr>
                <w:rFonts w:ascii="宋体" w:hAnsi="宋体" w:eastAsia="宋体" w:cs="Times New Roman"/>
                <w:color w:val="auto"/>
                <w:sz w:val="24"/>
                <w:szCs w:val="24"/>
                <w:highlight w:val="none"/>
              </w:rPr>
            </w:pPr>
            <w:r>
              <w:rPr>
                <w:rFonts w:ascii="宋体" w:hAnsi="宋体" w:eastAsia="宋体" w:cs="Times New Roman"/>
                <w:color w:val="auto"/>
                <w:spacing w:val="-8"/>
                <w:sz w:val="24"/>
                <w:szCs w:val="24"/>
                <w:highlight w:val="none"/>
              </w:rPr>
              <w:t>混凝土贯入</w:t>
            </w:r>
            <w:r>
              <w:rPr>
                <w:rFonts w:ascii="宋体" w:hAnsi="宋体" w:eastAsia="宋体" w:cs="Times New Roman"/>
                <w:color w:val="auto"/>
                <w:sz w:val="24"/>
                <w:szCs w:val="24"/>
                <w:highlight w:val="none"/>
              </w:rPr>
              <w:t>阻力</w:t>
            </w:r>
            <w:r>
              <w:rPr>
                <w:rFonts w:ascii="宋体" w:hAnsi="宋体" w:eastAsia="宋体" w:cs="Times New Roman"/>
                <w:color w:val="auto"/>
                <w:spacing w:val="-8"/>
                <w:sz w:val="24"/>
                <w:szCs w:val="24"/>
                <w:highlight w:val="none"/>
              </w:rPr>
              <w:t>仪、试样筒</w:t>
            </w:r>
          </w:p>
        </w:tc>
      </w:tr>
      <w:tr w14:paraId="6B324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70" w:type="dxa"/>
            <w:vMerge w:val="restart"/>
            <w:tcBorders>
              <w:top w:val="single" w:color="auto" w:sz="4" w:space="0"/>
              <w:right w:val="single" w:color="auto" w:sz="4" w:space="0"/>
            </w:tcBorders>
            <w:noWrap w:val="0"/>
            <w:vAlign w:val="center"/>
          </w:tcPr>
          <w:p w14:paraId="1E70F0E7">
            <w:pPr>
              <w:shd w:val="clear" w:color="auto" w:fill="FFFFFF"/>
              <w:spacing w:line="360" w:lineRule="exact"/>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混凝土力学性能</w:t>
            </w:r>
          </w:p>
        </w:tc>
        <w:tc>
          <w:tcPr>
            <w:tcW w:w="1835" w:type="dxa"/>
            <w:tcBorders>
              <w:top w:val="single" w:color="auto" w:sz="4" w:space="0"/>
              <w:left w:val="single" w:color="auto" w:sz="4" w:space="0"/>
            </w:tcBorders>
            <w:noWrap w:val="0"/>
            <w:vAlign w:val="center"/>
          </w:tcPr>
          <w:p w14:paraId="749E9331">
            <w:pPr>
              <w:widowControl/>
              <w:shd w:val="clear" w:color="auto" w:fill="FFFFFF"/>
              <w:spacing w:line="360" w:lineRule="exact"/>
              <w:ind w:right="-21"/>
              <w:jc w:val="center"/>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立方体抗压强度</w:t>
            </w:r>
          </w:p>
        </w:tc>
        <w:tc>
          <w:tcPr>
            <w:tcW w:w="6180" w:type="dxa"/>
            <w:noWrap w:val="0"/>
            <w:vAlign w:val="center"/>
          </w:tcPr>
          <w:p w14:paraId="2D3182E8">
            <w:pPr>
              <w:shd w:val="clear" w:color="auto" w:fill="FFFFFF"/>
              <w:spacing w:line="3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压力试验机（2000 kN或3000kN）</w:t>
            </w:r>
          </w:p>
        </w:tc>
      </w:tr>
      <w:tr w14:paraId="25614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70" w:type="dxa"/>
            <w:vMerge w:val="continue"/>
            <w:tcBorders>
              <w:bottom w:val="single" w:color="auto" w:sz="4" w:space="0"/>
              <w:right w:val="single" w:color="auto" w:sz="4" w:space="0"/>
            </w:tcBorders>
            <w:noWrap w:val="0"/>
            <w:vAlign w:val="center"/>
          </w:tcPr>
          <w:p w14:paraId="2A9DE056">
            <w:pPr>
              <w:shd w:val="clear" w:color="auto" w:fill="FFFFFF"/>
              <w:spacing w:line="360" w:lineRule="exact"/>
              <w:jc w:val="center"/>
              <w:rPr>
                <w:rFonts w:ascii="宋体" w:hAnsi="宋体" w:eastAsia="宋体" w:cs="宋体"/>
                <w:color w:val="auto"/>
                <w:spacing w:val="-8"/>
                <w:sz w:val="24"/>
                <w:szCs w:val="24"/>
                <w:highlight w:val="none"/>
              </w:rPr>
            </w:pPr>
          </w:p>
        </w:tc>
        <w:tc>
          <w:tcPr>
            <w:tcW w:w="1835" w:type="dxa"/>
            <w:tcBorders>
              <w:left w:val="single" w:color="auto" w:sz="4" w:space="0"/>
              <w:bottom w:val="single" w:color="auto" w:sz="4" w:space="0"/>
            </w:tcBorders>
            <w:noWrap w:val="0"/>
            <w:vAlign w:val="center"/>
          </w:tcPr>
          <w:p w14:paraId="3FD11E65">
            <w:pPr>
              <w:widowControl/>
              <w:shd w:val="clear" w:color="auto" w:fill="FFFFFF"/>
              <w:spacing w:line="360" w:lineRule="exact"/>
              <w:ind w:right="-21"/>
              <w:jc w:val="center"/>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抗折强度、劈裂抗拉</w:t>
            </w:r>
          </w:p>
        </w:tc>
        <w:tc>
          <w:tcPr>
            <w:tcW w:w="6180" w:type="dxa"/>
            <w:tcBorders>
              <w:bottom w:val="single" w:color="auto" w:sz="4" w:space="0"/>
            </w:tcBorders>
            <w:noWrap w:val="0"/>
            <w:vAlign w:val="center"/>
          </w:tcPr>
          <w:p w14:paraId="62881797">
            <w:pPr>
              <w:shd w:val="clear" w:color="auto" w:fill="FFFFFF"/>
              <w:spacing w:line="3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压力试验机或万能试验机（100 kN）、抗折夹具、钢直尺</w:t>
            </w:r>
          </w:p>
        </w:tc>
      </w:tr>
      <w:tr w14:paraId="78E86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70" w:type="dxa"/>
            <w:tcBorders>
              <w:top w:val="single" w:color="auto" w:sz="4" w:space="0"/>
              <w:bottom w:val="single" w:color="auto" w:sz="4" w:space="0"/>
              <w:right w:val="single" w:color="auto" w:sz="4" w:space="0"/>
            </w:tcBorders>
            <w:noWrap w:val="0"/>
            <w:vAlign w:val="center"/>
          </w:tcPr>
          <w:p w14:paraId="757964CD">
            <w:pPr>
              <w:widowControl/>
              <w:shd w:val="clear" w:color="auto" w:fill="FFFFFF"/>
              <w:spacing w:line="360" w:lineRule="exact"/>
              <w:ind w:right="-21"/>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混凝土抗渗性能</w:t>
            </w:r>
          </w:p>
        </w:tc>
        <w:tc>
          <w:tcPr>
            <w:tcW w:w="1835" w:type="dxa"/>
            <w:tcBorders>
              <w:top w:val="single" w:color="auto" w:sz="4" w:space="0"/>
              <w:left w:val="single" w:color="auto" w:sz="4" w:space="0"/>
              <w:bottom w:val="single" w:color="auto" w:sz="4" w:space="0"/>
            </w:tcBorders>
            <w:noWrap w:val="0"/>
            <w:vAlign w:val="center"/>
          </w:tcPr>
          <w:p w14:paraId="16CE96D1">
            <w:pPr>
              <w:widowControl/>
              <w:shd w:val="clear" w:color="auto" w:fill="FFFFFF"/>
              <w:spacing w:line="360" w:lineRule="exact"/>
              <w:ind w:right="-21"/>
              <w:jc w:val="center"/>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抗渗性</w:t>
            </w:r>
          </w:p>
        </w:tc>
        <w:tc>
          <w:tcPr>
            <w:tcW w:w="6180" w:type="dxa"/>
            <w:tcBorders>
              <w:top w:val="single" w:color="auto" w:sz="4" w:space="0"/>
              <w:bottom w:val="single" w:color="auto" w:sz="4" w:space="0"/>
            </w:tcBorders>
            <w:noWrap w:val="0"/>
            <w:vAlign w:val="center"/>
          </w:tcPr>
          <w:p w14:paraId="48B8F8B2">
            <w:pPr>
              <w:shd w:val="clear" w:color="auto" w:fill="FFFFFF"/>
              <w:spacing w:line="3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混凝土渗透仪</w:t>
            </w:r>
          </w:p>
        </w:tc>
      </w:tr>
      <w:tr w14:paraId="38CEB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70" w:type="dxa"/>
            <w:vMerge w:val="restart"/>
            <w:tcBorders>
              <w:top w:val="single" w:color="auto" w:sz="4" w:space="0"/>
              <w:right w:val="single" w:color="auto" w:sz="4" w:space="0"/>
            </w:tcBorders>
            <w:noWrap w:val="0"/>
            <w:vAlign w:val="center"/>
          </w:tcPr>
          <w:p w14:paraId="2BA0B86A">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建筑砂浆配合比设计与性能</w:t>
            </w:r>
          </w:p>
        </w:tc>
        <w:tc>
          <w:tcPr>
            <w:tcW w:w="1835" w:type="dxa"/>
            <w:tcBorders>
              <w:top w:val="single" w:color="auto" w:sz="4" w:space="0"/>
              <w:left w:val="single" w:color="auto" w:sz="4" w:space="0"/>
            </w:tcBorders>
            <w:noWrap w:val="0"/>
            <w:vAlign w:val="center"/>
          </w:tcPr>
          <w:p w14:paraId="6532FC83">
            <w:pPr>
              <w:widowControl/>
              <w:shd w:val="clear" w:color="auto" w:fill="FFFFFF"/>
              <w:spacing w:line="360" w:lineRule="exact"/>
              <w:ind w:right="-21"/>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配合比设计</w:t>
            </w:r>
          </w:p>
        </w:tc>
        <w:tc>
          <w:tcPr>
            <w:tcW w:w="6180" w:type="dxa"/>
            <w:tcBorders>
              <w:top w:val="single" w:color="auto" w:sz="4" w:space="0"/>
            </w:tcBorders>
            <w:noWrap w:val="0"/>
            <w:vAlign w:val="center"/>
          </w:tcPr>
          <w:p w14:paraId="349474B8">
            <w:pPr>
              <w:shd w:val="clear" w:color="auto" w:fill="FFFFFF"/>
              <w:spacing w:line="3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砂浆搅拌机、案称、压力试验机（600kN或300 kN）、标养室</w:t>
            </w:r>
          </w:p>
        </w:tc>
      </w:tr>
      <w:tr w14:paraId="207E5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70" w:type="dxa"/>
            <w:vMerge w:val="continue"/>
            <w:tcBorders>
              <w:right w:val="single" w:color="auto" w:sz="4" w:space="0"/>
            </w:tcBorders>
            <w:noWrap w:val="0"/>
            <w:vAlign w:val="center"/>
          </w:tcPr>
          <w:p w14:paraId="6205386B">
            <w:pPr>
              <w:shd w:val="clear" w:color="auto" w:fill="FFFFFF"/>
              <w:spacing w:line="360" w:lineRule="exact"/>
              <w:jc w:val="center"/>
              <w:rPr>
                <w:rFonts w:ascii="宋体" w:hAnsi="宋体" w:eastAsia="宋体" w:cs="宋体"/>
                <w:color w:val="auto"/>
                <w:sz w:val="24"/>
                <w:szCs w:val="24"/>
                <w:highlight w:val="none"/>
              </w:rPr>
            </w:pPr>
          </w:p>
        </w:tc>
        <w:tc>
          <w:tcPr>
            <w:tcW w:w="1835" w:type="dxa"/>
            <w:tcBorders>
              <w:left w:val="single" w:color="auto" w:sz="4" w:space="0"/>
            </w:tcBorders>
            <w:noWrap w:val="0"/>
            <w:vAlign w:val="center"/>
          </w:tcPr>
          <w:p w14:paraId="5B0CE741">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稠度</w:t>
            </w:r>
          </w:p>
        </w:tc>
        <w:tc>
          <w:tcPr>
            <w:tcW w:w="6180" w:type="dxa"/>
            <w:noWrap w:val="0"/>
            <w:vAlign w:val="center"/>
          </w:tcPr>
          <w:p w14:paraId="1D87D3A5">
            <w:pPr>
              <w:shd w:val="clear" w:color="auto" w:fill="FFFFFF"/>
              <w:spacing w:line="3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砂浆稠度测定仪</w:t>
            </w:r>
          </w:p>
        </w:tc>
      </w:tr>
      <w:tr w14:paraId="7C32D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70" w:type="dxa"/>
            <w:vMerge w:val="continue"/>
            <w:tcBorders>
              <w:right w:val="single" w:color="auto" w:sz="4" w:space="0"/>
            </w:tcBorders>
            <w:noWrap w:val="0"/>
            <w:vAlign w:val="center"/>
          </w:tcPr>
          <w:p w14:paraId="59615EF0">
            <w:pPr>
              <w:shd w:val="clear" w:color="auto" w:fill="FFFFFF"/>
              <w:spacing w:line="360" w:lineRule="exact"/>
              <w:jc w:val="center"/>
              <w:rPr>
                <w:rFonts w:ascii="宋体" w:hAnsi="宋体" w:eastAsia="宋体" w:cs="宋体"/>
                <w:color w:val="auto"/>
                <w:sz w:val="24"/>
                <w:szCs w:val="24"/>
                <w:highlight w:val="none"/>
              </w:rPr>
            </w:pPr>
          </w:p>
        </w:tc>
        <w:tc>
          <w:tcPr>
            <w:tcW w:w="1835" w:type="dxa"/>
            <w:tcBorders>
              <w:left w:val="single" w:color="auto" w:sz="4" w:space="0"/>
            </w:tcBorders>
            <w:noWrap w:val="0"/>
            <w:vAlign w:val="center"/>
          </w:tcPr>
          <w:p w14:paraId="4DE40ABB">
            <w:pPr>
              <w:widowControl/>
              <w:shd w:val="clear" w:color="auto" w:fill="FFFFFF"/>
              <w:spacing w:line="360" w:lineRule="exact"/>
              <w:ind w:right="-21"/>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密度</w:t>
            </w:r>
          </w:p>
        </w:tc>
        <w:tc>
          <w:tcPr>
            <w:tcW w:w="6180" w:type="dxa"/>
            <w:noWrap w:val="0"/>
            <w:vAlign w:val="center"/>
          </w:tcPr>
          <w:p w14:paraId="4D4FB6E7">
            <w:pPr>
              <w:shd w:val="clear" w:color="auto" w:fill="FFFFFF"/>
              <w:spacing w:line="3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容积筒、台称或磅称</w:t>
            </w:r>
          </w:p>
        </w:tc>
      </w:tr>
      <w:tr w14:paraId="357D0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70" w:type="dxa"/>
            <w:vMerge w:val="continue"/>
            <w:tcBorders>
              <w:right w:val="single" w:color="auto" w:sz="4" w:space="0"/>
            </w:tcBorders>
            <w:noWrap w:val="0"/>
            <w:vAlign w:val="center"/>
          </w:tcPr>
          <w:p w14:paraId="3E5AEECE">
            <w:pPr>
              <w:shd w:val="clear" w:color="auto" w:fill="FFFFFF"/>
              <w:spacing w:line="360" w:lineRule="exact"/>
              <w:jc w:val="center"/>
              <w:rPr>
                <w:rFonts w:ascii="宋体" w:hAnsi="宋体" w:eastAsia="宋体" w:cs="宋体"/>
                <w:color w:val="auto"/>
                <w:sz w:val="24"/>
                <w:szCs w:val="24"/>
                <w:highlight w:val="none"/>
              </w:rPr>
            </w:pPr>
          </w:p>
        </w:tc>
        <w:tc>
          <w:tcPr>
            <w:tcW w:w="1835" w:type="dxa"/>
            <w:tcBorders>
              <w:left w:val="single" w:color="auto" w:sz="4" w:space="0"/>
              <w:bottom w:val="single" w:color="auto" w:sz="4" w:space="0"/>
            </w:tcBorders>
            <w:noWrap w:val="0"/>
            <w:vAlign w:val="center"/>
          </w:tcPr>
          <w:p w14:paraId="5F93C95E">
            <w:pPr>
              <w:shd w:val="clear" w:color="auto" w:fill="FFFFFF"/>
              <w:tabs>
                <w:tab w:val="center" w:pos="4153"/>
                <w:tab w:val="right" w:pos="8306"/>
              </w:tabs>
              <w:snapToGrid w:val="0"/>
              <w:spacing w:line="360" w:lineRule="exact"/>
              <w:ind w:right="-21"/>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分层度</w:t>
            </w:r>
          </w:p>
        </w:tc>
        <w:tc>
          <w:tcPr>
            <w:tcW w:w="6180" w:type="dxa"/>
            <w:tcBorders>
              <w:bottom w:val="single" w:color="auto" w:sz="4" w:space="0"/>
            </w:tcBorders>
            <w:noWrap w:val="0"/>
            <w:vAlign w:val="center"/>
          </w:tcPr>
          <w:p w14:paraId="5A553CD1">
            <w:pPr>
              <w:shd w:val="clear" w:color="auto" w:fill="FFFFFF"/>
              <w:spacing w:line="3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分层度筒</w:t>
            </w:r>
          </w:p>
        </w:tc>
      </w:tr>
      <w:tr w14:paraId="7E9B7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70" w:type="dxa"/>
            <w:vMerge w:val="continue"/>
            <w:tcBorders>
              <w:bottom w:val="single" w:color="auto" w:sz="4" w:space="0"/>
              <w:right w:val="single" w:color="auto" w:sz="4" w:space="0"/>
            </w:tcBorders>
            <w:noWrap w:val="0"/>
            <w:vAlign w:val="center"/>
          </w:tcPr>
          <w:p w14:paraId="5265C7DB">
            <w:pPr>
              <w:shd w:val="clear" w:color="auto" w:fill="FFFFFF"/>
              <w:spacing w:line="360" w:lineRule="exact"/>
              <w:jc w:val="center"/>
              <w:rPr>
                <w:rFonts w:ascii="宋体" w:hAnsi="宋体" w:eastAsia="宋体" w:cs="宋体"/>
                <w:color w:val="auto"/>
                <w:sz w:val="24"/>
                <w:szCs w:val="24"/>
                <w:highlight w:val="none"/>
              </w:rPr>
            </w:pPr>
          </w:p>
        </w:tc>
        <w:tc>
          <w:tcPr>
            <w:tcW w:w="1835" w:type="dxa"/>
            <w:tcBorders>
              <w:top w:val="single" w:color="auto" w:sz="4" w:space="0"/>
              <w:left w:val="single" w:color="auto" w:sz="4" w:space="0"/>
              <w:bottom w:val="single" w:color="auto" w:sz="4" w:space="0"/>
            </w:tcBorders>
            <w:noWrap w:val="0"/>
            <w:vAlign w:val="center"/>
          </w:tcPr>
          <w:p w14:paraId="2089127E">
            <w:pPr>
              <w:shd w:val="clear" w:color="auto" w:fill="FFFFFF"/>
              <w:tabs>
                <w:tab w:val="center" w:pos="4153"/>
                <w:tab w:val="right" w:pos="8306"/>
              </w:tabs>
              <w:snapToGrid w:val="0"/>
              <w:spacing w:line="360" w:lineRule="exact"/>
              <w:ind w:right="-21"/>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强度</w:t>
            </w:r>
          </w:p>
        </w:tc>
        <w:tc>
          <w:tcPr>
            <w:tcW w:w="6180" w:type="dxa"/>
            <w:tcBorders>
              <w:top w:val="single" w:color="auto" w:sz="4" w:space="0"/>
              <w:bottom w:val="single" w:color="auto" w:sz="4" w:space="0"/>
            </w:tcBorders>
            <w:noWrap w:val="0"/>
            <w:vAlign w:val="center"/>
          </w:tcPr>
          <w:p w14:paraId="0B143E51">
            <w:pPr>
              <w:shd w:val="clear" w:color="auto" w:fill="FFFFFF"/>
              <w:spacing w:line="3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压力试验机（600kN或300 kN）</w:t>
            </w:r>
          </w:p>
        </w:tc>
      </w:tr>
      <w:tr w14:paraId="1A38F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70" w:type="dxa"/>
            <w:vMerge w:val="restart"/>
            <w:tcBorders>
              <w:top w:val="single" w:color="auto" w:sz="4" w:space="0"/>
              <w:right w:val="single" w:color="auto" w:sz="4" w:space="0"/>
            </w:tcBorders>
            <w:noWrap w:val="0"/>
            <w:vAlign w:val="center"/>
          </w:tcPr>
          <w:p w14:paraId="5F7354DE">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砌墙砖及砌块强度</w:t>
            </w:r>
          </w:p>
        </w:tc>
        <w:tc>
          <w:tcPr>
            <w:tcW w:w="1835" w:type="dxa"/>
            <w:tcBorders>
              <w:top w:val="single" w:color="auto" w:sz="4" w:space="0"/>
              <w:left w:val="single" w:color="auto" w:sz="4" w:space="0"/>
            </w:tcBorders>
            <w:noWrap w:val="0"/>
            <w:vAlign w:val="center"/>
          </w:tcPr>
          <w:p w14:paraId="5F4939B2">
            <w:pPr>
              <w:shd w:val="clear" w:color="auto" w:fill="FFFFFF"/>
              <w:spacing w:line="360" w:lineRule="exact"/>
              <w:ind w:left="21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抗</w:t>
            </w:r>
          </w:p>
        </w:tc>
        <w:tc>
          <w:tcPr>
            <w:tcW w:w="6180" w:type="dxa"/>
            <w:tcBorders>
              <w:top w:val="single" w:color="auto" w:sz="4" w:space="0"/>
            </w:tcBorders>
            <w:noWrap w:val="0"/>
            <w:vAlign w:val="center"/>
          </w:tcPr>
          <w:p w14:paraId="198798D8">
            <w:pPr>
              <w:shd w:val="clear" w:color="auto" w:fill="FFFFFF"/>
              <w:spacing w:line="3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压力试验机、钢直尺</w:t>
            </w:r>
          </w:p>
        </w:tc>
      </w:tr>
      <w:tr w14:paraId="245F5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70" w:type="dxa"/>
            <w:vMerge w:val="continue"/>
            <w:tcBorders>
              <w:right w:val="single" w:color="auto" w:sz="4" w:space="0"/>
            </w:tcBorders>
            <w:noWrap w:val="0"/>
            <w:vAlign w:val="center"/>
          </w:tcPr>
          <w:p w14:paraId="431222F6">
            <w:pPr>
              <w:shd w:val="clear" w:color="auto" w:fill="FFFFFF"/>
              <w:spacing w:line="360" w:lineRule="exact"/>
              <w:jc w:val="center"/>
              <w:rPr>
                <w:rFonts w:ascii="宋体" w:hAnsi="宋体" w:eastAsia="宋体" w:cs="宋体"/>
                <w:color w:val="auto"/>
                <w:sz w:val="24"/>
                <w:szCs w:val="24"/>
                <w:highlight w:val="none"/>
              </w:rPr>
            </w:pPr>
          </w:p>
        </w:tc>
        <w:tc>
          <w:tcPr>
            <w:tcW w:w="1835" w:type="dxa"/>
            <w:tcBorders>
              <w:top w:val="single" w:color="auto" w:sz="4" w:space="0"/>
              <w:left w:val="single" w:color="auto" w:sz="4" w:space="0"/>
              <w:bottom w:val="single" w:color="auto" w:sz="4" w:space="0"/>
            </w:tcBorders>
            <w:noWrap w:val="0"/>
            <w:vAlign w:val="center"/>
          </w:tcPr>
          <w:p w14:paraId="5294A337">
            <w:pPr>
              <w:shd w:val="clear" w:color="auto" w:fill="FFFFFF"/>
              <w:spacing w:line="360" w:lineRule="exact"/>
              <w:ind w:left="2100"/>
              <w:jc w:val="center"/>
              <w:rPr>
                <w:rFonts w:ascii="宋体" w:hAnsi="宋体" w:eastAsia="宋体" w:cs="宋体"/>
                <w:color w:val="auto"/>
                <w:sz w:val="24"/>
                <w:szCs w:val="24"/>
                <w:highlight w:val="none"/>
              </w:rPr>
            </w:pPr>
          </w:p>
        </w:tc>
        <w:tc>
          <w:tcPr>
            <w:tcW w:w="6180" w:type="dxa"/>
            <w:tcBorders>
              <w:top w:val="single" w:color="auto" w:sz="4" w:space="0"/>
              <w:bottom w:val="single" w:color="auto" w:sz="4" w:space="0"/>
            </w:tcBorders>
            <w:noWrap w:val="0"/>
            <w:vAlign w:val="center"/>
          </w:tcPr>
          <w:p w14:paraId="4FA92B35">
            <w:pPr>
              <w:shd w:val="clear" w:color="auto" w:fill="FFFFFF"/>
              <w:spacing w:line="3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万能试验机或压力试验机（100 kN或 600 kN）、钢直尺</w:t>
            </w:r>
          </w:p>
        </w:tc>
      </w:tr>
    </w:tbl>
    <w:p w14:paraId="2298C59E">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（二）建设工程结构检测</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48"/>
        <w:gridCol w:w="2977"/>
        <w:gridCol w:w="4497"/>
      </w:tblGrid>
      <w:tr w14:paraId="118EE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4725" w:type="dxa"/>
            <w:gridSpan w:val="2"/>
            <w:tcBorders>
              <w:bottom w:val="single" w:color="auto" w:sz="6" w:space="0"/>
            </w:tcBorders>
            <w:noWrap w:val="0"/>
            <w:vAlign w:val="center"/>
          </w:tcPr>
          <w:p w14:paraId="4D412C99">
            <w:pPr>
              <w:shd w:val="clear" w:color="auto" w:fill="FFFFFF"/>
              <w:spacing w:line="36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检测参数</w:t>
            </w:r>
          </w:p>
        </w:tc>
        <w:tc>
          <w:tcPr>
            <w:tcW w:w="4497" w:type="dxa"/>
            <w:tcBorders>
              <w:bottom w:val="single" w:color="auto" w:sz="6" w:space="0"/>
            </w:tcBorders>
            <w:noWrap w:val="0"/>
            <w:vAlign w:val="center"/>
          </w:tcPr>
          <w:p w14:paraId="6FB3AD7F">
            <w:pPr>
              <w:shd w:val="clear" w:color="auto" w:fill="FFFFFF"/>
              <w:spacing w:line="360" w:lineRule="exact"/>
              <w:ind w:right="74"/>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主要仪器设备名称/型号/规格</w:t>
            </w:r>
          </w:p>
        </w:tc>
      </w:tr>
      <w:tr w14:paraId="2D9DC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748" w:type="dxa"/>
            <w:vMerge w:val="restart"/>
            <w:tcBorders>
              <w:right w:val="single" w:color="auto" w:sz="4" w:space="0"/>
            </w:tcBorders>
            <w:noWrap w:val="0"/>
            <w:vAlign w:val="center"/>
          </w:tcPr>
          <w:p w14:paraId="3CBADD21">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混凝土现场测试</w:t>
            </w:r>
          </w:p>
        </w:tc>
        <w:tc>
          <w:tcPr>
            <w:tcW w:w="2977" w:type="dxa"/>
            <w:tcBorders>
              <w:left w:val="single" w:color="auto" w:sz="4" w:space="0"/>
              <w:bottom w:val="single" w:color="auto" w:sz="4" w:space="0"/>
            </w:tcBorders>
            <w:noWrap w:val="0"/>
            <w:vAlign w:val="center"/>
          </w:tcPr>
          <w:p w14:paraId="25EE3143">
            <w:pPr>
              <w:shd w:val="clear" w:color="auto" w:fill="FFFFFF"/>
              <w:spacing w:line="36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超声-回弹综合法检测混凝土抗压强度</w:t>
            </w:r>
          </w:p>
        </w:tc>
        <w:tc>
          <w:tcPr>
            <w:tcW w:w="4497" w:type="dxa"/>
            <w:vMerge w:val="restart"/>
            <w:noWrap w:val="0"/>
            <w:vAlign w:val="center"/>
          </w:tcPr>
          <w:p w14:paraId="23336A9E">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非金属超声波检测仪</w:t>
            </w:r>
          </w:p>
        </w:tc>
      </w:tr>
      <w:tr w14:paraId="0ED79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1748" w:type="dxa"/>
            <w:vMerge w:val="continue"/>
            <w:tcBorders>
              <w:right w:val="single" w:color="auto" w:sz="4" w:space="0"/>
            </w:tcBorders>
            <w:noWrap w:val="0"/>
            <w:vAlign w:val="center"/>
          </w:tcPr>
          <w:p w14:paraId="35A5DCF9">
            <w:pPr>
              <w:shd w:val="clear" w:color="auto" w:fill="FFFFFF"/>
              <w:spacing w:line="360" w:lineRule="exact"/>
              <w:rPr>
                <w:rFonts w:ascii="宋体" w:hAnsi="宋体" w:eastAsia="宋体" w:cs="宋体"/>
                <w:color w:val="auto"/>
                <w:sz w:val="24"/>
                <w:szCs w:val="24"/>
                <w:highlight w:val="none"/>
              </w:rPr>
            </w:pPr>
          </w:p>
        </w:tc>
        <w:tc>
          <w:tcPr>
            <w:tcW w:w="2977" w:type="dxa"/>
            <w:tcBorders>
              <w:left w:val="single" w:color="auto" w:sz="4" w:space="0"/>
              <w:bottom w:val="single" w:color="auto" w:sz="4" w:space="0"/>
            </w:tcBorders>
            <w:noWrap w:val="0"/>
            <w:vAlign w:val="center"/>
          </w:tcPr>
          <w:p w14:paraId="30A4838F">
            <w:pPr>
              <w:shd w:val="clear" w:color="auto" w:fill="FFFFFF"/>
              <w:spacing w:line="36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超声波法检测混凝土缺陷</w:t>
            </w:r>
          </w:p>
        </w:tc>
        <w:tc>
          <w:tcPr>
            <w:tcW w:w="4497" w:type="dxa"/>
            <w:vMerge w:val="continue"/>
            <w:tcBorders>
              <w:bottom w:val="single" w:color="auto" w:sz="4" w:space="0"/>
            </w:tcBorders>
            <w:noWrap w:val="0"/>
            <w:vAlign w:val="center"/>
          </w:tcPr>
          <w:p w14:paraId="5B8FE8DF">
            <w:pPr>
              <w:shd w:val="clear" w:color="auto" w:fill="FFFFFF"/>
              <w:spacing w:line="360" w:lineRule="exact"/>
              <w:rPr>
                <w:rFonts w:ascii="宋体" w:hAnsi="宋体" w:eastAsia="宋体" w:cs="宋体"/>
                <w:color w:val="auto"/>
                <w:sz w:val="24"/>
                <w:szCs w:val="24"/>
                <w:highlight w:val="none"/>
              </w:rPr>
            </w:pPr>
          </w:p>
        </w:tc>
      </w:tr>
      <w:tr w14:paraId="1040F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1" w:hRule="atLeast"/>
          <w:jc w:val="center"/>
        </w:trPr>
        <w:tc>
          <w:tcPr>
            <w:tcW w:w="1748" w:type="dxa"/>
            <w:vMerge w:val="continue"/>
            <w:tcBorders>
              <w:right w:val="single" w:color="auto" w:sz="4" w:space="0"/>
            </w:tcBorders>
            <w:noWrap w:val="0"/>
            <w:vAlign w:val="center"/>
          </w:tcPr>
          <w:p w14:paraId="3566BEB9">
            <w:pPr>
              <w:shd w:val="clear" w:color="auto" w:fill="FFFFFF"/>
              <w:spacing w:line="360" w:lineRule="exact"/>
              <w:rPr>
                <w:rFonts w:ascii="宋体" w:hAnsi="宋体" w:eastAsia="宋体" w:cs="宋体"/>
                <w:color w:val="auto"/>
                <w:sz w:val="24"/>
                <w:szCs w:val="24"/>
                <w:highlight w:val="none"/>
              </w:rPr>
            </w:pPr>
          </w:p>
        </w:tc>
        <w:tc>
          <w:tcPr>
            <w:tcW w:w="2977" w:type="dxa"/>
            <w:tcBorders>
              <w:left w:val="single" w:color="auto" w:sz="4" w:space="0"/>
              <w:bottom w:val="single" w:color="auto" w:sz="4" w:space="0"/>
            </w:tcBorders>
            <w:noWrap w:val="0"/>
            <w:vAlign w:val="center"/>
          </w:tcPr>
          <w:p w14:paraId="73C422A1">
            <w:pPr>
              <w:widowControl/>
              <w:shd w:val="clear" w:color="auto" w:fill="FFFFFF"/>
              <w:spacing w:line="360" w:lineRule="exact"/>
              <w:ind w:right="-21"/>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回弹法检测混凝土抗压强度</w:t>
            </w:r>
          </w:p>
        </w:tc>
        <w:tc>
          <w:tcPr>
            <w:tcW w:w="4497" w:type="dxa"/>
            <w:tcBorders>
              <w:bottom w:val="single" w:color="auto" w:sz="4" w:space="0"/>
            </w:tcBorders>
            <w:noWrap w:val="0"/>
            <w:vAlign w:val="center"/>
          </w:tcPr>
          <w:p w14:paraId="6E64E868">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砼回弹仪、碳化深度测量工具</w:t>
            </w:r>
          </w:p>
        </w:tc>
      </w:tr>
      <w:tr w14:paraId="3D856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748" w:type="dxa"/>
            <w:vMerge w:val="continue"/>
            <w:tcBorders>
              <w:bottom w:val="single" w:color="auto" w:sz="4" w:space="0"/>
              <w:right w:val="single" w:color="auto" w:sz="4" w:space="0"/>
            </w:tcBorders>
            <w:noWrap w:val="0"/>
            <w:vAlign w:val="center"/>
          </w:tcPr>
          <w:p w14:paraId="3CEFBEBD">
            <w:pPr>
              <w:shd w:val="clear" w:color="auto" w:fill="FFFFFF"/>
              <w:spacing w:line="360" w:lineRule="exact"/>
              <w:rPr>
                <w:rFonts w:ascii="宋体" w:hAnsi="宋体" w:eastAsia="宋体" w:cs="宋体"/>
                <w:color w:val="auto"/>
                <w:sz w:val="24"/>
                <w:szCs w:val="24"/>
                <w:highlight w:val="none"/>
              </w:rPr>
            </w:pPr>
          </w:p>
        </w:tc>
        <w:tc>
          <w:tcPr>
            <w:tcW w:w="2977" w:type="dxa"/>
            <w:tcBorders>
              <w:top w:val="single" w:color="auto" w:sz="4" w:space="0"/>
              <w:left w:val="single" w:color="auto" w:sz="4" w:space="0"/>
              <w:bottom w:val="single" w:color="auto" w:sz="4" w:space="0"/>
            </w:tcBorders>
            <w:noWrap w:val="0"/>
            <w:vAlign w:val="center"/>
          </w:tcPr>
          <w:p w14:paraId="6545EC66">
            <w:pPr>
              <w:shd w:val="clear" w:color="auto" w:fill="FFFFFF"/>
              <w:tabs>
                <w:tab w:val="center" w:pos="4153"/>
                <w:tab w:val="right" w:pos="8306"/>
              </w:tabs>
              <w:snapToGrid w:val="0"/>
              <w:spacing w:line="360" w:lineRule="exact"/>
              <w:ind w:right="-21"/>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钻芯法检测混凝土抗压强度</w:t>
            </w:r>
          </w:p>
        </w:tc>
        <w:tc>
          <w:tcPr>
            <w:tcW w:w="4497" w:type="dxa"/>
            <w:tcBorders>
              <w:top w:val="single" w:color="auto" w:sz="4" w:space="0"/>
            </w:tcBorders>
            <w:noWrap w:val="0"/>
            <w:vAlign w:val="center"/>
          </w:tcPr>
          <w:p w14:paraId="3D3FA20F">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砼钻孔机、游标卡尺、角度尺、压力试验机</w:t>
            </w:r>
          </w:p>
        </w:tc>
      </w:tr>
      <w:tr w14:paraId="31C25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1748" w:type="dxa"/>
            <w:tcBorders>
              <w:top w:val="single" w:color="auto" w:sz="4" w:space="0"/>
              <w:bottom w:val="single" w:color="auto" w:sz="4" w:space="0"/>
              <w:right w:val="single" w:color="auto" w:sz="4" w:space="0"/>
            </w:tcBorders>
            <w:noWrap w:val="0"/>
            <w:vAlign w:val="center"/>
          </w:tcPr>
          <w:p w14:paraId="7E4BBA96">
            <w:pPr>
              <w:shd w:val="clear" w:color="auto" w:fill="FFFFFF"/>
              <w:spacing w:line="360" w:lineRule="exact"/>
              <w:ind w:left="2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钢</w:t>
            </w:r>
          </w:p>
        </w:tc>
        <w:tc>
          <w:tcPr>
            <w:tcW w:w="2977" w:type="dxa"/>
            <w:tcBorders>
              <w:top w:val="single" w:color="auto" w:sz="4" w:space="0"/>
              <w:left w:val="single" w:color="auto" w:sz="4" w:space="0"/>
              <w:bottom w:val="single" w:color="auto" w:sz="4" w:space="0"/>
            </w:tcBorders>
            <w:noWrap w:val="0"/>
            <w:vAlign w:val="center"/>
          </w:tcPr>
          <w:p w14:paraId="19592B61">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钢筋位置、钢筋直径、混凝土保护层厚度</w:t>
            </w:r>
          </w:p>
        </w:tc>
        <w:tc>
          <w:tcPr>
            <w:tcW w:w="4497" w:type="dxa"/>
            <w:tcBorders>
              <w:top w:val="single" w:color="auto" w:sz="4" w:space="0"/>
              <w:bottom w:val="single" w:color="auto" w:sz="4" w:space="0"/>
            </w:tcBorders>
            <w:noWrap w:val="0"/>
            <w:vAlign w:val="center"/>
          </w:tcPr>
          <w:p w14:paraId="0820D2CF">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钢筋扫描仪、钢直尺、卷尺、游标卡尺</w:t>
            </w:r>
          </w:p>
        </w:tc>
      </w:tr>
      <w:tr w14:paraId="475C4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1748" w:type="dxa"/>
            <w:vMerge w:val="restart"/>
            <w:tcBorders>
              <w:top w:val="single" w:color="auto" w:sz="4" w:space="0"/>
              <w:right w:val="single" w:color="auto" w:sz="4" w:space="0"/>
            </w:tcBorders>
            <w:noWrap w:val="0"/>
            <w:vAlign w:val="center"/>
          </w:tcPr>
          <w:p w14:paraId="21AD06AC">
            <w:pPr>
              <w:widowControl/>
              <w:shd w:val="clear" w:color="auto" w:fill="FFFFFF"/>
              <w:spacing w:line="360" w:lineRule="exact"/>
              <w:ind w:right="-21"/>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构件性能载荷试验</w:t>
            </w:r>
          </w:p>
        </w:tc>
        <w:tc>
          <w:tcPr>
            <w:tcW w:w="2977" w:type="dxa"/>
            <w:tcBorders>
              <w:left w:val="single" w:color="auto" w:sz="4" w:space="0"/>
            </w:tcBorders>
            <w:noWrap w:val="0"/>
            <w:vAlign w:val="center"/>
          </w:tcPr>
          <w:p w14:paraId="4CC6E78E">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挠度、抗裂、承载力、裂缝宽度</w:t>
            </w:r>
          </w:p>
        </w:tc>
        <w:tc>
          <w:tcPr>
            <w:tcW w:w="4497" w:type="dxa"/>
            <w:noWrap w:val="0"/>
            <w:vAlign w:val="center"/>
          </w:tcPr>
          <w:p w14:paraId="67FF7950">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加荷装置、百分表等测量装置、裂缝放大镜等观察仪器</w:t>
            </w:r>
          </w:p>
        </w:tc>
      </w:tr>
      <w:tr w14:paraId="227B4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748" w:type="dxa"/>
            <w:vMerge w:val="continue"/>
            <w:tcBorders>
              <w:right w:val="single" w:color="auto" w:sz="4" w:space="0"/>
            </w:tcBorders>
            <w:noWrap w:val="0"/>
            <w:vAlign w:val="center"/>
          </w:tcPr>
          <w:p w14:paraId="21AF3360">
            <w:pPr>
              <w:shd w:val="clear" w:color="auto" w:fill="FFFFFF"/>
              <w:spacing w:line="360" w:lineRule="exact"/>
              <w:rPr>
                <w:rFonts w:ascii="宋体" w:hAnsi="宋体" w:eastAsia="宋体" w:cs="宋体"/>
                <w:color w:val="auto"/>
                <w:sz w:val="24"/>
                <w:szCs w:val="24"/>
                <w:highlight w:val="none"/>
              </w:rPr>
            </w:pPr>
          </w:p>
        </w:tc>
        <w:tc>
          <w:tcPr>
            <w:tcW w:w="2977" w:type="dxa"/>
            <w:tcBorders>
              <w:top w:val="single" w:color="auto" w:sz="4" w:space="0"/>
              <w:left w:val="single" w:color="auto" w:sz="4" w:space="0"/>
              <w:bottom w:val="single" w:color="auto" w:sz="4" w:space="0"/>
            </w:tcBorders>
            <w:noWrap w:val="0"/>
            <w:vAlign w:val="center"/>
          </w:tcPr>
          <w:p w14:paraId="681E39D7">
            <w:pPr>
              <w:shd w:val="clear" w:color="auto" w:fill="FFFFFF"/>
              <w:tabs>
                <w:tab w:val="center" w:pos="4153"/>
                <w:tab w:val="right" w:pos="8306"/>
              </w:tabs>
              <w:snapToGrid w:val="0"/>
              <w:spacing w:line="360" w:lineRule="exact"/>
              <w:ind w:right="-21"/>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结构性能动力检测</w:t>
            </w:r>
          </w:p>
        </w:tc>
        <w:tc>
          <w:tcPr>
            <w:tcW w:w="4497" w:type="dxa"/>
            <w:tcBorders>
              <w:top w:val="single" w:color="auto" w:sz="4" w:space="0"/>
              <w:bottom w:val="single" w:color="auto" w:sz="4" w:space="0"/>
            </w:tcBorders>
            <w:noWrap w:val="0"/>
            <w:vAlign w:val="center"/>
          </w:tcPr>
          <w:p w14:paraId="17285E3B">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位移计、动态应变测试系统、模态分析软件、拾振器</w:t>
            </w:r>
          </w:p>
        </w:tc>
      </w:tr>
      <w:tr w14:paraId="71BF8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748" w:type="dxa"/>
            <w:tcBorders>
              <w:right w:val="single" w:color="auto" w:sz="4" w:space="0"/>
            </w:tcBorders>
            <w:noWrap w:val="0"/>
            <w:vAlign w:val="center"/>
          </w:tcPr>
          <w:p w14:paraId="03327BC2">
            <w:pPr>
              <w:widowControl/>
              <w:shd w:val="clear" w:color="auto" w:fill="FFFFFF"/>
              <w:spacing w:line="360" w:lineRule="exact"/>
              <w:ind w:right="-21"/>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砌体强度</w:t>
            </w:r>
          </w:p>
        </w:tc>
        <w:tc>
          <w:tcPr>
            <w:tcW w:w="2977" w:type="dxa"/>
            <w:tcBorders>
              <w:top w:val="single" w:color="auto" w:sz="4" w:space="0"/>
              <w:left w:val="single" w:color="auto" w:sz="4" w:space="0"/>
              <w:bottom w:val="single" w:color="auto" w:sz="4" w:space="0"/>
            </w:tcBorders>
            <w:noWrap w:val="0"/>
            <w:vAlign w:val="center"/>
          </w:tcPr>
          <w:p w14:paraId="7E023633">
            <w:pPr>
              <w:widowControl/>
              <w:shd w:val="clear" w:color="auto" w:fill="FFFFFF"/>
              <w:spacing w:line="360" w:lineRule="exact"/>
              <w:ind w:right="-21"/>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原位轴压法</w:t>
            </w:r>
          </w:p>
        </w:tc>
        <w:tc>
          <w:tcPr>
            <w:tcW w:w="4497" w:type="dxa"/>
            <w:tcBorders>
              <w:top w:val="single" w:color="auto" w:sz="4" w:space="0"/>
              <w:bottom w:val="single" w:color="auto" w:sz="4" w:space="0"/>
            </w:tcBorders>
            <w:noWrap w:val="0"/>
            <w:vAlign w:val="center"/>
          </w:tcPr>
          <w:p w14:paraId="040A435E">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原位压力机</w:t>
            </w:r>
          </w:p>
        </w:tc>
      </w:tr>
      <w:tr w14:paraId="43F7B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748" w:type="dxa"/>
            <w:tcBorders>
              <w:right w:val="single" w:color="auto" w:sz="4" w:space="0"/>
            </w:tcBorders>
            <w:noWrap w:val="0"/>
            <w:vAlign w:val="center"/>
          </w:tcPr>
          <w:p w14:paraId="2FE4CC66">
            <w:pPr>
              <w:widowControl/>
              <w:shd w:val="clear" w:color="auto" w:fill="FFFFFF"/>
              <w:spacing w:line="360" w:lineRule="exact"/>
              <w:ind w:right="-21"/>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砂浆强度</w:t>
            </w:r>
          </w:p>
        </w:tc>
        <w:tc>
          <w:tcPr>
            <w:tcW w:w="2977" w:type="dxa"/>
            <w:tcBorders>
              <w:top w:val="single" w:color="auto" w:sz="4" w:space="0"/>
              <w:left w:val="single" w:color="auto" w:sz="4" w:space="0"/>
              <w:bottom w:val="single" w:color="auto" w:sz="4" w:space="0"/>
            </w:tcBorders>
            <w:noWrap w:val="0"/>
            <w:vAlign w:val="center"/>
          </w:tcPr>
          <w:p w14:paraId="113F9235">
            <w:pPr>
              <w:widowControl/>
              <w:shd w:val="clear" w:color="auto" w:fill="FFFFFF"/>
              <w:spacing w:line="360" w:lineRule="exact"/>
              <w:ind w:right="-21"/>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贯入法、回弹法等</w:t>
            </w:r>
          </w:p>
        </w:tc>
        <w:tc>
          <w:tcPr>
            <w:tcW w:w="4497" w:type="dxa"/>
            <w:tcBorders>
              <w:top w:val="single" w:color="auto" w:sz="4" w:space="0"/>
              <w:bottom w:val="single" w:color="auto" w:sz="4" w:space="0"/>
            </w:tcBorders>
            <w:noWrap w:val="0"/>
            <w:vAlign w:val="center"/>
          </w:tcPr>
          <w:p w14:paraId="27A455D0">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贯入仪、回弹仪</w:t>
            </w:r>
          </w:p>
        </w:tc>
      </w:tr>
      <w:tr w14:paraId="6D1D8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748" w:type="dxa"/>
            <w:tcBorders>
              <w:right w:val="single" w:color="auto" w:sz="4" w:space="0"/>
            </w:tcBorders>
            <w:noWrap w:val="0"/>
            <w:vAlign w:val="center"/>
          </w:tcPr>
          <w:p w14:paraId="50817F3A">
            <w:pPr>
              <w:widowControl/>
              <w:shd w:val="clear" w:color="auto" w:fill="FFFFFF"/>
              <w:spacing w:line="360" w:lineRule="exact"/>
              <w:ind w:right="-21"/>
              <w:jc w:val="left"/>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混凝土后锚固</w:t>
            </w:r>
          </w:p>
        </w:tc>
        <w:tc>
          <w:tcPr>
            <w:tcW w:w="2977" w:type="dxa"/>
            <w:tcBorders>
              <w:top w:val="single" w:color="auto" w:sz="4" w:space="0"/>
              <w:left w:val="single" w:color="auto" w:sz="4" w:space="0"/>
              <w:bottom w:val="single" w:color="auto" w:sz="4" w:space="0"/>
            </w:tcBorders>
            <w:noWrap w:val="0"/>
            <w:vAlign w:val="center"/>
          </w:tcPr>
          <w:p w14:paraId="5B02B267">
            <w:pPr>
              <w:widowControl/>
              <w:shd w:val="clear" w:color="auto" w:fill="FFFFFF"/>
              <w:spacing w:line="360" w:lineRule="exact"/>
              <w:ind w:right="-21"/>
              <w:jc w:val="left"/>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抗拔承载力</w:t>
            </w:r>
          </w:p>
        </w:tc>
        <w:tc>
          <w:tcPr>
            <w:tcW w:w="4497" w:type="dxa"/>
            <w:tcBorders>
              <w:top w:val="single" w:color="auto" w:sz="4" w:space="0"/>
              <w:bottom w:val="single" w:color="auto" w:sz="4" w:space="0"/>
            </w:tcBorders>
            <w:noWrap w:val="0"/>
            <w:vAlign w:val="center"/>
          </w:tcPr>
          <w:p w14:paraId="019F2712">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拉拔仪</w:t>
            </w:r>
          </w:p>
        </w:tc>
      </w:tr>
      <w:tr w14:paraId="0D5A3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4725" w:type="dxa"/>
            <w:gridSpan w:val="2"/>
            <w:noWrap w:val="0"/>
            <w:vAlign w:val="center"/>
          </w:tcPr>
          <w:p w14:paraId="4B427189">
            <w:pPr>
              <w:widowControl/>
              <w:shd w:val="clear" w:color="auto" w:fill="FFFFFF"/>
              <w:spacing w:line="360" w:lineRule="exact"/>
              <w:ind w:right="-21"/>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结构变形检测</w:t>
            </w:r>
          </w:p>
        </w:tc>
        <w:tc>
          <w:tcPr>
            <w:tcW w:w="4497" w:type="dxa"/>
            <w:tcBorders>
              <w:top w:val="single" w:color="auto" w:sz="4" w:space="0"/>
              <w:bottom w:val="single" w:color="auto" w:sz="4" w:space="0"/>
            </w:tcBorders>
            <w:noWrap w:val="0"/>
            <w:vAlign w:val="center"/>
          </w:tcPr>
          <w:p w14:paraId="6A0C34DF">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全站仪、经纬仪、钢尺</w:t>
            </w:r>
          </w:p>
        </w:tc>
      </w:tr>
      <w:tr w14:paraId="160D2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4725" w:type="dxa"/>
            <w:gridSpan w:val="2"/>
            <w:noWrap w:val="0"/>
            <w:vAlign w:val="center"/>
          </w:tcPr>
          <w:p w14:paraId="471BD8D8">
            <w:pPr>
              <w:widowControl/>
              <w:shd w:val="clear" w:color="auto" w:fill="FFFFFF"/>
              <w:spacing w:line="360" w:lineRule="exact"/>
              <w:ind w:right="-21"/>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混凝土外观质量与缺陷检测</w:t>
            </w:r>
          </w:p>
        </w:tc>
        <w:tc>
          <w:tcPr>
            <w:tcW w:w="4497" w:type="dxa"/>
            <w:tcBorders>
              <w:top w:val="single" w:color="auto" w:sz="4" w:space="0"/>
              <w:bottom w:val="single" w:color="auto" w:sz="4" w:space="0"/>
            </w:tcBorders>
            <w:noWrap w:val="0"/>
            <w:vAlign w:val="center"/>
          </w:tcPr>
          <w:p w14:paraId="3733433B">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非金属超声仪</w:t>
            </w:r>
          </w:p>
        </w:tc>
      </w:tr>
      <w:tr w14:paraId="1BB403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748" w:type="dxa"/>
            <w:tcBorders>
              <w:right w:val="single" w:color="auto" w:sz="4" w:space="0"/>
            </w:tcBorders>
            <w:noWrap w:val="0"/>
            <w:vAlign w:val="center"/>
          </w:tcPr>
          <w:p w14:paraId="1CBCDA66">
            <w:pPr>
              <w:widowControl/>
              <w:shd w:val="clear" w:color="auto" w:fill="FFFFFF"/>
              <w:spacing w:line="360" w:lineRule="exact"/>
              <w:ind w:right="-21"/>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砌体结构变形与缺陷检测</w:t>
            </w:r>
          </w:p>
        </w:tc>
        <w:tc>
          <w:tcPr>
            <w:tcW w:w="2977" w:type="dxa"/>
            <w:tcBorders>
              <w:top w:val="single" w:color="auto" w:sz="4" w:space="0"/>
              <w:left w:val="single" w:color="auto" w:sz="4" w:space="0"/>
              <w:bottom w:val="single" w:color="auto" w:sz="4" w:space="0"/>
            </w:tcBorders>
            <w:noWrap w:val="0"/>
            <w:vAlign w:val="center"/>
          </w:tcPr>
          <w:p w14:paraId="1BDDA450">
            <w:pPr>
              <w:widowControl/>
              <w:shd w:val="clear" w:color="auto" w:fill="FFFFFF"/>
              <w:spacing w:line="360" w:lineRule="exact"/>
              <w:ind w:right="-21"/>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裂缝、风化、剥落、垂直度</w:t>
            </w:r>
          </w:p>
        </w:tc>
        <w:tc>
          <w:tcPr>
            <w:tcW w:w="4497" w:type="dxa"/>
            <w:tcBorders>
              <w:top w:val="single" w:color="auto" w:sz="4" w:space="0"/>
              <w:bottom w:val="single" w:color="auto" w:sz="4" w:space="0"/>
            </w:tcBorders>
            <w:noWrap w:val="0"/>
            <w:vAlign w:val="center"/>
          </w:tcPr>
          <w:p w14:paraId="218E6F49">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应力应变测试仪、位移测量设备</w:t>
            </w:r>
          </w:p>
        </w:tc>
      </w:tr>
      <w:tr w14:paraId="7507A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4725" w:type="dxa"/>
            <w:gridSpan w:val="2"/>
            <w:noWrap w:val="0"/>
            <w:vAlign w:val="center"/>
          </w:tcPr>
          <w:p w14:paraId="61C81D14">
            <w:pPr>
              <w:widowControl/>
              <w:shd w:val="clear" w:color="auto" w:fill="FFFFFF"/>
              <w:spacing w:line="360" w:lineRule="exact"/>
              <w:ind w:right="-21"/>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结构动力测试</w:t>
            </w:r>
          </w:p>
        </w:tc>
        <w:tc>
          <w:tcPr>
            <w:tcW w:w="4497" w:type="dxa"/>
            <w:tcBorders>
              <w:top w:val="single" w:color="auto" w:sz="4" w:space="0"/>
              <w:bottom w:val="single" w:color="auto" w:sz="4" w:space="0"/>
            </w:tcBorders>
            <w:noWrap w:val="0"/>
            <w:vAlign w:val="center"/>
          </w:tcPr>
          <w:p w14:paraId="55596912">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振动测试设备</w:t>
            </w:r>
          </w:p>
        </w:tc>
      </w:tr>
    </w:tbl>
    <w:p w14:paraId="771C4ED5">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（三）建设工程钢结构检测</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17"/>
        <w:gridCol w:w="2195"/>
        <w:gridCol w:w="5198"/>
      </w:tblGrid>
      <w:tr w14:paraId="1F6B1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jc w:val="center"/>
        </w:trPr>
        <w:tc>
          <w:tcPr>
            <w:tcW w:w="4012" w:type="dxa"/>
            <w:gridSpan w:val="2"/>
            <w:tcBorders>
              <w:bottom w:val="single" w:color="auto" w:sz="6" w:space="0"/>
            </w:tcBorders>
            <w:noWrap w:val="0"/>
            <w:vAlign w:val="center"/>
          </w:tcPr>
          <w:p w14:paraId="678CCE9F">
            <w:pPr>
              <w:shd w:val="clear" w:color="auto" w:fill="FFFFFF"/>
              <w:spacing w:line="36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检测参数</w:t>
            </w:r>
          </w:p>
        </w:tc>
        <w:tc>
          <w:tcPr>
            <w:tcW w:w="5198" w:type="dxa"/>
            <w:tcBorders>
              <w:bottom w:val="single" w:color="auto" w:sz="6" w:space="0"/>
            </w:tcBorders>
            <w:noWrap w:val="0"/>
            <w:vAlign w:val="center"/>
          </w:tcPr>
          <w:p w14:paraId="2260EE37">
            <w:pPr>
              <w:shd w:val="clear" w:color="auto" w:fill="FFFFFF"/>
              <w:spacing w:line="360" w:lineRule="exact"/>
              <w:ind w:right="74"/>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主要仪器设备名称/型号/规格</w:t>
            </w:r>
          </w:p>
        </w:tc>
      </w:tr>
      <w:tr w14:paraId="66BF3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817" w:type="dxa"/>
            <w:tcBorders>
              <w:bottom w:val="single" w:color="auto" w:sz="4" w:space="0"/>
              <w:right w:val="single" w:color="auto" w:sz="4" w:space="0"/>
            </w:tcBorders>
            <w:noWrap w:val="0"/>
            <w:vAlign w:val="center"/>
          </w:tcPr>
          <w:p w14:paraId="18A8C87D">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钢结构焊缝质量无损检测</w:t>
            </w:r>
          </w:p>
        </w:tc>
        <w:tc>
          <w:tcPr>
            <w:tcW w:w="2195" w:type="dxa"/>
            <w:tcBorders>
              <w:left w:val="single" w:color="auto" w:sz="4" w:space="0"/>
              <w:bottom w:val="single" w:color="auto" w:sz="4" w:space="0"/>
            </w:tcBorders>
            <w:noWrap w:val="0"/>
            <w:vAlign w:val="center"/>
          </w:tcPr>
          <w:p w14:paraId="00206DDD">
            <w:pPr>
              <w:widowControl/>
              <w:shd w:val="clear" w:color="auto" w:fill="FFFFFF"/>
              <w:spacing w:line="360" w:lineRule="exact"/>
              <w:ind w:right="-21"/>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超声波探伤</w:t>
            </w:r>
          </w:p>
        </w:tc>
        <w:tc>
          <w:tcPr>
            <w:tcW w:w="5198" w:type="dxa"/>
            <w:tcBorders>
              <w:bottom w:val="single" w:color="auto" w:sz="4" w:space="0"/>
            </w:tcBorders>
            <w:noWrap w:val="0"/>
            <w:vAlign w:val="center"/>
          </w:tcPr>
          <w:p w14:paraId="369A7DF4">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超声波探伤仪</w:t>
            </w:r>
          </w:p>
        </w:tc>
      </w:tr>
      <w:tr w14:paraId="3EF98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817" w:type="dxa"/>
            <w:vMerge w:val="restart"/>
            <w:tcBorders>
              <w:top w:val="single" w:color="auto" w:sz="4" w:space="0"/>
              <w:right w:val="single" w:color="auto" w:sz="4" w:space="0"/>
            </w:tcBorders>
            <w:noWrap w:val="0"/>
            <w:vAlign w:val="center"/>
          </w:tcPr>
          <w:p w14:paraId="4AAB161F">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钢结构材料性能</w:t>
            </w:r>
          </w:p>
        </w:tc>
        <w:tc>
          <w:tcPr>
            <w:tcW w:w="2195" w:type="dxa"/>
            <w:tcBorders>
              <w:top w:val="single" w:color="auto" w:sz="4" w:space="0"/>
              <w:left w:val="single" w:color="auto" w:sz="4" w:space="0"/>
              <w:bottom w:val="single" w:color="auto" w:sz="4" w:space="0"/>
            </w:tcBorders>
            <w:noWrap w:val="0"/>
            <w:vAlign w:val="center"/>
          </w:tcPr>
          <w:p w14:paraId="6D9B959D">
            <w:pPr>
              <w:widowControl/>
              <w:shd w:val="clear" w:color="auto" w:fill="FFFFFF"/>
              <w:spacing w:line="360" w:lineRule="exact"/>
              <w:ind w:right="-21"/>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屈服强度</w:t>
            </w:r>
          </w:p>
        </w:tc>
        <w:tc>
          <w:tcPr>
            <w:tcW w:w="5198" w:type="dxa"/>
            <w:vMerge w:val="restart"/>
            <w:tcBorders>
              <w:top w:val="single" w:color="auto" w:sz="4" w:space="0"/>
            </w:tcBorders>
            <w:noWrap w:val="0"/>
            <w:vAlign w:val="center"/>
          </w:tcPr>
          <w:p w14:paraId="2EFACD7F">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万能试验机（1000kN和100kN 或600 kN和100kN）；</w:t>
            </w:r>
          </w:p>
        </w:tc>
      </w:tr>
      <w:tr w14:paraId="4783B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817" w:type="dxa"/>
            <w:vMerge w:val="continue"/>
            <w:tcBorders>
              <w:right w:val="single" w:color="auto" w:sz="4" w:space="0"/>
            </w:tcBorders>
            <w:noWrap w:val="0"/>
            <w:vAlign w:val="center"/>
          </w:tcPr>
          <w:p w14:paraId="34018ECD">
            <w:pPr>
              <w:shd w:val="clear" w:color="auto" w:fill="FFFFFF"/>
              <w:spacing w:line="360" w:lineRule="exact"/>
              <w:rPr>
                <w:rFonts w:ascii="宋体" w:hAnsi="宋体" w:eastAsia="宋体" w:cs="宋体"/>
                <w:color w:val="auto"/>
                <w:sz w:val="24"/>
                <w:szCs w:val="24"/>
                <w:highlight w:val="none"/>
              </w:rPr>
            </w:pPr>
          </w:p>
        </w:tc>
        <w:tc>
          <w:tcPr>
            <w:tcW w:w="2195" w:type="dxa"/>
            <w:tcBorders>
              <w:top w:val="single" w:color="auto" w:sz="4" w:space="0"/>
              <w:left w:val="single" w:color="auto" w:sz="4" w:space="0"/>
              <w:bottom w:val="single" w:color="auto" w:sz="4" w:space="0"/>
            </w:tcBorders>
            <w:noWrap w:val="0"/>
            <w:vAlign w:val="center"/>
          </w:tcPr>
          <w:p w14:paraId="6EDA14F1">
            <w:pPr>
              <w:widowControl/>
              <w:shd w:val="clear" w:color="auto" w:fill="FFFFFF"/>
              <w:spacing w:line="360" w:lineRule="exact"/>
              <w:ind w:right="-21"/>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抗拉强度</w:t>
            </w:r>
          </w:p>
        </w:tc>
        <w:tc>
          <w:tcPr>
            <w:tcW w:w="5198" w:type="dxa"/>
            <w:vMerge w:val="continue"/>
            <w:noWrap w:val="0"/>
            <w:vAlign w:val="center"/>
          </w:tcPr>
          <w:p w14:paraId="6D497827">
            <w:pPr>
              <w:shd w:val="clear" w:color="auto" w:fill="FFFFFF"/>
              <w:spacing w:line="360" w:lineRule="exact"/>
              <w:rPr>
                <w:rFonts w:ascii="宋体" w:hAnsi="宋体" w:eastAsia="宋体" w:cs="宋体"/>
                <w:color w:val="auto"/>
                <w:sz w:val="24"/>
                <w:szCs w:val="24"/>
                <w:highlight w:val="none"/>
              </w:rPr>
            </w:pPr>
          </w:p>
        </w:tc>
      </w:tr>
      <w:tr w14:paraId="75EEE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817" w:type="dxa"/>
            <w:vMerge w:val="continue"/>
            <w:tcBorders>
              <w:right w:val="single" w:color="auto" w:sz="4" w:space="0"/>
            </w:tcBorders>
            <w:noWrap w:val="0"/>
            <w:vAlign w:val="center"/>
          </w:tcPr>
          <w:p w14:paraId="67961A65">
            <w:pPr>
              <w:shd w:val="clear" w:color="auto" w:fill="FFFFFF"/>
              <w:spacing w:line="360" w:lineRule="exact"/>
              <w:rPr>
                <w:rFonts w:ascii="宋体" w:hAnsi="宋体" w:eastAsia="宋体" w:cs="宋体"/>
                <w:color w:val="auto"/>
                <w:sz w:val="24"/>
                <w:szCs w:val="24"/>
                <w:highlight w:val="none"/>
              </w:rPr>
            </w:pPr>
          </w:p>
        </w:tc>
        <w:tc>
          <w:tcPr>
            <w:tcW w:w="2195" w:type="dxa"/>
            <w:tcBorders>
              <w:top w:val="single" w:color="auto" w:sz="4" w:space="0"/>
              <w:left w:val="single" w:color="auto" w:sz="4" w:space="0"/>
              <w:bottom w:val="single" w:color="auto" w:sz="4" w:space="0"/>
            </w:tcBorders>
            <w:noWrap w:val="0"/>
            <w:vAlign w:val="center"/>
          </w:tcPr>
          <w:p w14:paraId="49192C2D">
            <w:pPr>
              <w:shd w:val="clear" w:color="auto" w:fill="FFFFFF"/>
              <w:tabs>
                <w:tab w:val="center" w:pos="4153"/>
                <w:tab w:val="right" w:pos="8306"/>
              </w:tabs>
              <w:snapToGrid w:val="0"/>
              <w:spacing w:line="360" w:lineRule="exact"/>
              <w:ind w:right="-21"/>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伸长率</w:t>
            </w:r>
          </w:p>
        </w:tc>
        <w:tc>
          <w:tcPr>
            <w:tcW w:w="5198" w:type="dxa"/>
            <w:vMerge w:val="continue"/>
            <w:noWrap w:val="0"/>
            <w:vAlign w:val="center"/>
          </w:tcPr>
          <w:p w14:paraId="23A7BE99">
            <w:pPr>
              <w:shd w:val="clear" w:color="auto" w:fill="FFFFFF"/>
              <w:spacing w:line="360" w:lineRule="exact"/>
              <w:rPr>
                <w:rFonts w:ascii="宋体" w:hAnsi="宋体" w:eastAsia="宋体" w:cs="宋体"/>
                <w:color w:val="auto"/>
                <w:sz w:val="24"/>
                <w:szCs w:val="24"/>
                <w:highlight w:val="none"/>
              </w:rPr>
            </w:pPr>
          </w:p>
        </w:tc>
      </w:tr>
      <w:tr w14:paraId="6B966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817" w:type="dxa"/>
            <w:vMerge w:val="continue"/>
            <w:tcBorders>
              <w:bottom w:val="single" w:color="auto" w:sz="4" w:space="0"/>
              <w:right w:val="single" w:color="auto" w:sz="4" w:space="0"/>
            </w:tcBorders>
            <w:noWrap w:val="0"/>
            <w:vAlign w:val="center"/>
          </w:tcPr>
          <w:p w14:paraId="4A587F62">
            <w:pPr>
              <w:widowControl/>
              <w:shd w:val="clear" w:color="auto" w:fill="FFFFFF"/>
              <w:spacing w:line="360" w:lineRule="exact"/>
              <w:ind w:right="-21"/>
              <w:jc w:val="left"/>
              <w:rPr>
                <w:rFonts w:ascii="宋体" w:hAnsi="宋体" w:eastAsia="宋体" w:cs="宋体"/>
                <w:color w:val="auto"/>
                <w:kern w:val="0"/>
                <w:sz w:val="24"/>
                <w:szCs w:val="24"/>
                <w:highlight w:val="none"/>
              </w:rPr>
            </w:pPr>
          </w:p>
        </w:tc>
        <w:tc>
          <w:tcPr>
            <w:tcW w:w="2195" w:type="dxa"/>
            <w:tcBorders>
              <w:top w:val="single" w:color="auto" w:sz="4" w:space="0"/>
              <w:left w:val="single" w:color="auto" w:sz="4" w:space="0"/>
              <w:bottom w:val="single" w:color="auto" w:sz="4" w:space="0"/>
            </w:tcBorders>
            <w:noWrap w:val="0"/>
            <w:vAlign w:val="center"/>
          </w:tcPr>
          <w:p w14:paraId="678AB139">
            <w:pPr>
              <w:shd w:val="clear" w:color="auto" w:fill="FFFFFF"/>
              <w:tabs>
                <w:tab w:val="center" w:pos="4153"/>
                <w:tab w:val="right" w:pos="8306"/>
              </w:tabs>
              <w:snapToGrid w:val="0"/>
              <w:spacing w:line="360" w:lineRule="exact"/>
              <w:ind w:right="-21"/>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弯曲性能</w:t>
            </w:r>
          </w:p>
        </w:tc>
        <w:tc>
          <w:tcPr>
            <w:tcW w:w="5198" w:type="dxa"/>
            <w:tcBorders>
              <w:top w:val="single" w:color="auto" w:sz="4" w:space="0"/>
              <w:bottom w:val="single" w:color="auto" w:sz="4" w:space="0"/>
            </w:tcBorders>
            <w:noWrap w:val="0"/>
            <w:vAlign w:val="center"/>
          </w:tcPr>
          <w:p w14:paraId="5131B3D2">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钢筋弯曲机或万能试验机（1000kN或600kN）</w:t>
            </w:r>
          </w:p>
        </w:tc>
      </w:tr>
      <w:tr w14:paraId="791A9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817" w:type="dxa"/>
            <w:vMerge w:val="restart"/>
            <w:tcBorders>
              <w:top w:val="single" w:color="auto" w:sz="4" w:space="0"/>
              <w:right w:val="single" w:color="auto" w:sz="4" w:space="0"/>
            </w:tcBorders>
            <w:noWrap w:val="0"/>
            <w:vAlign w:val="center"/>
          </w:tcPr>
          <w:p w14:paraId="6BC19C36">
            <w:pPr>
              <w:widowControl/>
              <w:shd w:val="clear" w:color="auto" w:fill="FFFFFF"/>
              <w:spacing w:line="360" w:lineRule="exact"/>
              <w:ind w:right="-21"/>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钢结构连接性能</w:t>
            </w:r>
          </w:p>
        </w:tc>
        <w:tc>
          <w:tcPr>
            <w:tcW w:w="2195" w:type="dxa"/>
            <w:tcBorders>
              <w:top w:val="single" w:color="auto" w:sz="4" w:space="0"/>
              <w:left w:val="single" w:color="auto" w:sz="4" w:space="0"/>
            </w:tcBorders>
            <w:noWrap w:val="0"/>
            <w:vAlign w:val="center"/>
          </w:tcPr>
          <w:p w14:paraId="32105424">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连接副抗滑移系数</w:t>
            </w:r>
          </w:p>
        </w:tc>
        <w:tc>
          <w:tcPr>
            <w:tcW w:w="5198" w:type="dxa"/>
            <w:tcBorders>
              <w:top w:val="single" w:color="auto" w:sz="4" w:space="0"/>
            </w:tcBorders>
            <w:noWrap w:val="0"/>
            <w:vAlign w:val="center"/>
          </w:tcPr>
          <w:p w14:paraId="4D8B4C91">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拉力试验机(1000kN 、600kN或300 kN)</w:t>
            </w:r>
          </w:p>
        </w:tc>
      </w:tr>
      <w:tr w14:paraId="4FB36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17" w:type="dxa"/>
            <w:vMerge w:val="continue"/>
            <w:tcBorders>
              <w:bottom w:val="single" w:color="auto" w:sz="4" w:space="0"/>
              <w:right w:val="single" w:color="auto" w:sz="4" w:space="0"/>
            </w:tcBorders>
            <w:noWrap w:val="0"/>
            <w:vAlign w:val="center"/>
          </w:tcPr>
          <w:p w14:paraId="7A25E7A6">
            <w:pPr>
              <w:shd w:val="clear" w:color="auto" w:fill="FFFFFF"/>
              <w:spacing w:line="360" w:lineRule="exact"/>
              <w:rPr>
                <w:rFonts w:ascii="宋体" w:hAnsi="宋体" w:eastAsia="宋体" w:cs="宋体"/>
                <w:color w:val="auto"/>
                <w:sz w:val="24"/>
                <w:szCs w:val="24"/>
                <w:highlight w:val="none"/>
              </w:rPr>
            </w:pPr>
          </w:p>
        </w:tc>
        <w:tc>
          <w:tcPr>
            <w:tcW w:w="2195" w:type="dxa"/>
            <w:tcBorders>
              <w:left w:val="single" w:color="auto" w:sz="4" w:space="0"/>
              <w:bottom w:val="single" w:color="auto" w:sz="4" w:space="0"/>
            </w:tcBorders>
            <w:noWrap w:val="0"/>
            <w:vAlign w:val="center"/>
          </w:tcPr>
          <w:p w14:paraId="30100EC6">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高强度螺栓扭矩系数</w:t>
            </w:r>
          </w:p>
        </w:tc>
        <w:tc>
          <w:tcPr>
            <w:tcW w:w="5198" w:type="dxa"/>
            <w:tcBorders>
              <w:bottom w:val="single" w:color="auto" w:sz="4" w:space="0"/>
            </w:tcBorders>
            <w:noWrap w:val="0"/>
            <w:vAlign w:val="center"/>
          </w:tcPr>
          <w:p w14:paraId="3F8CD378">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轴压检测仪、扭力扳手</w:t>
            </w:r>
          </w:p>
        </w:tc>
      </w:tr>
      <w:tr w14:paraId="4976D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817" w:type="dxa"/>
            <w:vMerge w:val="restart"/>
            <w:tcBorders>
              <w:top w:val="single" w:color="auto" w:sz="4" w:space="0"/>
              <w:right w:val="single" w:color="auto" w:sz="4" w:space="0"/>
            </w:tcBorders>
            <w:noWrap w:val="0"/>
            <w:vAlign w:val="center"/>
          </w:tcPr>
          <w:p w14:paraId="67668A90">
            <w:pPr>
              <w:widowControl/>
              <w:shd w:val="clear" w:color="auto" w:fill="FFFFFF"/>
              <w:spacing w:line="360" w:lineRule="exact"/>
              <w:ind w:right="-21"/>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钢结构防腐及防火涂装层</w:t>
            </w:r>
          </w:p>
        </w:tc>
        <w:tc>
          <w:tcPr>
            <w:tcW w:w="2195" w:type="dxa"/>
            <w:tcBorders>
              <w:top w:val="single" w:color="auto" w:sz="4" w:space="0"/>
              <w:left w:val="single" w:color="auto" w:sz="4" w:space="0"/>
              <w:bottom w:val="single" w:color="auto" w:sz="4" w:space="0"/>
            </w:tcBorders>
            <w:noWrap w:val="0"/>
            <w:vAlign w:val="center"/>
          </w:tcPr>
          <w:p w14:paraId="00B3A9DA">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防腐层厚度</w:t>
            </w:r>
          </w:p>
        </w:tc>
        <w:tc>
          <w:tcPr>
            <w:tcW w:w="5198" w:type="dxa"/>
            <w:tcBorders>
              <w:top w:val="single" w:color="auto" w:sz="4" w:space="0"/>
              <w:bottom w:val="single" w:color="auto" w:sz="4" w:space="0"/>
            </w:tcBorders>
            <w:noWrap w:val="0"/>
            <w:vAlign w:val="center"/>
          </w:tcPr>
          <w:p w14:paraId="1BF6ED62">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涂层厚度检测仪</w:t>
            </w:r>
          </w:p>
        </w:tc>
      </w:tr>
      <w:tr w14:paraId="5300A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817" w:type="dxa"/>
            <w:vMerge w:val="continue"/>
            <w:tcBorders>
              <w:right w:val="single" w:color="auto" w:sz="4" w:space="0"/>
            </w:tcBorders>
            <w:noWrap w:val="0"/>
            <w:vAlign w:val="center"/>
          </w:tcPr>
          <w:p w14:paraId="7D4F5FD0">
            <w:pPr>
              <w:shd w:val="clear" w:color="auto" w:fill="FFFFFF"/>
              <w:spacing w:line="360" w:lineRule="exact"/>
              <w:rPr>
                <w:rFonts w:ascii="宋体" w:hAnsi="宋体" w:eastAsia="宋体" w:cs="宋体"/>
                <w:color w:val="auto"/>
                <w:sz w:val="24"/>
                <w:szCs w:val="24"/>
                <w:highlight w:val="none"/>
              </w:rPr>
            </w:pPr>
          </w:p>
        </w:tc>
        <w:tc>
          <w:tcPr>
            <w:tcW w:w="2195" w:type="dxa"/>
            <w:tcBorders>
              <w:top w:val="single" w:color="auto" w:sz="4" w:space="0"/>
              <w:left w:val="single" w:color="auto" w:sz="4" w:space="0"/>
              <w:bottom w:val="single" w:color="auto" w:sz="4" w:space="0"/>
            </w:tcBorders>
            <w:noWrap w:val="0"/>
            <w:vAlign w:val="center"/>
          </w:tcPr>
          <w:p w14:paraId="3F1F68CE">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防火层厚度</w:t>
            </w:r>
          </w:p>
        </w:tc>
        <w:tc>
          <w:tcPr>
            <w:tcW w:w="5198" w:type="dxa"/>
            <w:tcBorders>
              <w:top w:val="single" w:color="auto" w:sz="4" w:space="0"/>
              <w:bottom w:val="single" w:color="auto" w:sz="4" w:space="0"/>
            </w:tcBorders>
            <w:noWrap w:val="0"/>
            <w:vAlign w:val="center"/>
          </w:tcPr>
          <w:p w14:paraId="2E57988E">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涂层厚度检测仪、测针、钢尺</w:t>
            </w:r>
          </w:p>
        </w:tc>
      </w:tr>
      <w:tr w14:paraId="6D45C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1817" w:type="dxa"/>
            <w:tcBorders>
              <w:bottom w:val="single" w:color="auto" w:sz="4" w:space="0"/>
              <w:right w:val="single" w:color="auto" w:sz="4" w:space="0"/>
            </w:tcBorders>
            <w:noWrap w:val="0"/>
            <w:vAlign w:val="center"/>
          </w:tcPr>
          <w:p w14:paraId="1214785B">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钢结构变形</w:t>
            </w:r>
          </w:p>
        </w:tc>
        <w:tc>
          <w:tcPr>
            <w:tcW w:w="2195" w:type="dxa"/>
            <w:tcBorders>
              <w:left w:val="single" w:color="auto" w:sz="4" w:space="0"/>
              <w:bottom w:val="single" w:color="auto" w:sz="4" w:space="0"/>
            </w:tcBorders>
            <w:noWrap w:val="0"/>
            <w:vAlign w:val="center"/>
          </w:tcPr>
          <w:p w14:paraId="3F69BFA6">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变形量</w:t>
            </w:r>
          </w:p>
        </w:tc>
        <w:tc>
          <w:tcPr>
            <w:tcW w:w="5198" w:type="dxa"/>
            <w:tcBorders>
              <w:top w:val="single" w:color="auto" w:sz="4" w:space="0"/>
              <w:bottom w:val="single" w:color="auto" w:sz="4" w:space="0"/>
            </w:tcBorders>
            <w:noWrap w:val="0"/>
            <w:vAlign w:val="center"/>
          </w:tcPr>
          <w:p w14:paraId="1315C7F5">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全站仪、经纬仪、钢尺</w:t>
            </w:r>
          </w:p>
        </w:tc>
      </w:tr>
      <w:tr w14:paraId="0F940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1817" w:type="dxa"/>
            <w:tcBorders>
              <w:top w:val="single" w:color="auto" w:sz="4" w:space="0"/>
              <w:bottom w:val="single" w:color="auto" w:sz="4" w:space="0"/>
              <w:right w:val="single" w:color="auto" w:sz="4" w:space="0"/>
            </w:tcBorders>
            <w:noWrap w:val="0"/>
            <w:vAlign w:val="center"/>
          </w:tcPr>
          <w:p w14:paraId="2AE1B63E">
            <w:pPr>
              <w:widowControl/>
              <w:shd w:val="clear" w:color="auto" w:fill="FFFFFF"/>
              <w:spacing w:line="360" w:lineRule="exact"/>
              <w:ind w:right="-21"/>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钢结构内力测试</w:t>
            </w:r>
          </w:p>
        </w:tc>
        <w:tc>
          <w:tcPr>
            <w:tcW w:w="2195" w:type="dxa"/>
            <w:tcBorders>
              <w:top w:val="single" w:color="auto" w:sz="4" w:space="0"/>
              <w:left w:val="single" w:color="auto" w:sz="4" w:space="0"/>
              <w:bottom w:val="single" w:color="auto" w:sz="4" w:space="0"/>
            </w:tcBorders>
            <w:noWrap w:val="0"/>
            <w:vAlign w:val="center"/>
          </w:tcPr>
          <w:p w14:paraId="76AA3CE4">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应力-应变检测</w:t>
            </w:r>
          </w:p>
        </w:tc>
        <w:tc>
          <w:tcPr>
            <w:tcW w:w="5198" w:type="dxa"/>
            <w:tcBorders>
              <w:top w:val="single" w:color="auto" w:sz="4" w:space="0"/>
              <w:bottom w:val="single" w:color="auto" w:sz="4" w:space="0"/>
            </w:tcBorders>
            <w:noWrap w:val="0"/>
            <w:vAlign w:val="center"/>
          </w:tcPr>
          <w:p w14:paraId="1EC8C780">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静态应变仪（要求至少同时可测20个点）</w:t>
            </w:r>
          </w:p>
        </w:tc>
      </w:tr>
      <w:tr w14:paraId="78973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1817" w:type="dxa"/>
            <w:tcBorders>
              <w:top w:val="single" w:color="auto" w:sz="4" w:space="0"/>
              <w:bottom w:val="single" w:color="auto" w:sz="4" w:space="0"/>
              <w:right w:val="single" w:color="auto" w:sz="4" w:space="0"/>
            </w:tcBorders>
            <w:noWrap w:val="0"/>
            <w:vAlign w:val="center"/>
          </w:tcPr>
          <w:p w14:paraId="5FF94FB1">
            <w:pPr>
              <w:widowControl/>
              <w:shd w:val="clear" w:color="auto" w:fill="FFFFFF"/>
              <w:spacing w:line="360" w:lineRule="exact"/>
              <w:ind w:right="-21"/>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钢结构构件性能实荷载检测</w:t>
            </w:r>
          </w:p>
        </w:tc>
        <w:tc>
          <w:tcPr>
            <w:tcW w:w="2195" w:type="dxa"/>
            <w:tcBorders>
              <w:top w:val="single" w:color="auto" w:sz="4" w:space="0"/>
              <w:left w:val="single" w:color="auto" w:sz="4" w:space="0"/>
              <w:bottom w:val="single" w:color="auto" w:sz="4" w:space="0"/>
            </w:tcBorders>
            <w:noWrap w:val="0"/>
            <w:vAlign w:val="center"/>
          </w:tcPr>
          <w:p w14:paraId="0C5201AD">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挠度、承载力、内力</w:t>
            </w:r>
          </w:p>
        </w:tc>
        <w:tc>
          <w:tcPr>
            <w:tcW w:w="5198" w:type="dxa"/>
            <w:tcBorders>
              <w:top w:val="single" w:color="auto" w:sz="4" w:space="0"/>
              <w:bottom w:val="single" w:color="auto" w:sz="4" w:space="0"/>
            </w:tcBorders>
            <w:noWrap w:val="0"/>
            <w:vAlign w:val="center"/>
          </w:tcPr>
          <w:p w14:paraId="0CD91757">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力传感器、百分表等测量装置、静态应变仪</w:t>
            </w:r>
          </w:p>
        </w:tc>
      </w:tr>
    </w:tbl>
    <w:p w14:paraId="1EC6DCB9">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（四）建设工程地基基础检测</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75"/>
        <w:gridCol w:w="3022"/>
        <w:gridCol w:w="5709"/>
      </w:tblGrid>
      <w:tr w14:paraId="4A4F1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3497" w:type="dxa"/>
            <w:gridSpan w:val="2"/>
            <w:tcBorders>
              <w:bottom w:val="single" w:color="auto" w:sz="6" w:space="0"/>
            </w:tcBorders>
            <w:noWrap w:val="0"/>
            <w:vAlign w:val="center"/>
          </w:tcPr>
          <w:p w14:paraId="1E756F4A">
            <w:pPr>
              <w:shd w:val="clear" w:color="auto" w:fill="FFFFFF"/>
              <w:spacing w:line="36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检测参数</w:t>
            </w:r>
          </w:p>
        </w:tc>
        <w:tc>
          <w:tcPr>
            <w:tcW w:w="5709" w:type="dxa"/>
            <w:tcBorders>
              <w:bottom w:val="single" w:color="auto" w:sz="6" w:space="0"/>
            </w:tcBorders>
            <w:noWrap w:val="0"/>
            <w:vAlign w:val="center"/>
          </w:tcPr>
          <w:p w14:paraId="3AA5EAFC">
            <w:pPr>
              <w:shd w:val="clear" w:color="auto" w:fill="FFFFFF"/>
              <w:spacing w:line="360" w:lineRule="exact"/>
              <w:ind w:right="74"/>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主要仪器设备名称/型号/规格</w:t>
            </w:r>
          </w:p>
        </w:tc>
      </w:tr>
      <w:tr w14:paraId="49E95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5" w:type="dxa"/>
            <w:vMerge w:val="restart"/>
            <w:tcBorders>
              <w:right w:val="single" w:color="auto" w:sz="4" w:space="0"/>
            </w:tcBorders>
            <w:noWrap w:val="0"/>
            <w:vAlign w:val="center"/>
          </w:tcPr>
          <w:p w14:paraId="65B5914B">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地基基础</w:t>
            </w:r>
          </w:p>
        </w:tc>
        <w:tc>
          <w:tcPr>
            <w:tcW w:w="3022" w:type="dxa"/>
            <w:tcBorders>
              <w:left w:val="single" w:color="auto" w:sz="4" w:space="0"/>
              <w:bottom w:val="single" w:color="auto" w:sz="4" w:space="0"/>
            </w:tcBorders>
            <w:noWrap w:val="0"/>
            <w:vAlign w:val="center"/>
          </w:tcPr>
          <w:p w14:paraId="70859FA1">
            <w:pPr>
              <w:widowControl/>
              <w:shd w:val="clear" w:color="auto" w:fill="FFFFFF"/>
              <w:spacing w:line="360" w:lineRule="exact"/>
              <w:ind w:right="-21"/>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基桩低应变动力测试</w:t>
            </w:r>
          </w:p>
        </w:tc>
        <w:tc>
          <w:tcPr>
            <w:tcW w:w="5709" w:type="dxa"/>
            <w:tcBorders>
              <w:bottom w:val="single" w:color="auto" w:sz="4" w:space="0"/>
            </w:tcBorders>
            <w:noWrap w:val="0"/>
            <w:vAlign w:val="center"/>
          </w:tcPr>
          <w:p w14:paraId="16A9E5B6">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低应变测试仪</w:t>
            </w:r>
          </w:p>
        </w:tc>
      </w:tr>
      <w:tr w14:paraId="561A0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75" w:type="dxa"/>
            <w:vMerge w:val="continue"/>
            <w:tcBorders>
              <w:right w:val="single" w:color="auto" w:sz="4" w:space="0"/>
            </w:tcBorders>
            <w:noWrap w:val="0"/>
            <w:vAlign w:val="center"/>
          </w:tcPr>
          <w:p w14:paraId="5C6DD477">
            <w:pPr>
              <w:shd w:val="clear" w:color="auto" w:fill="FFFFFF"/>
              <w:spacing w:line="360" w:lineRule="exact"/>
              <w:rPr>
                <w:rFonts w:ascii="宋体" w:hAnsi="宋体" w:eastAsia="宋体" w:cs="宋体"/>
                <w:color w:val="auto"/>
                <w:sz w:val="24"/>
                <w:szCs w:val="24"/>
                <w:highlight w:val="none"/>
              </w:rPr>
            </w:pPr>
          </w:p>
        </w:tc>
        <w:tc>
          <w:tcPr>
            <w:tcW w:w="3022" w:type="dxa"/>
            <w:tcBorders>
              <w:top w:val="single" w:color="auto" w:sz="4" w:space="0"/>
              <w:left w:val="single" w:color="auto" w:sz="4" w:space="0"/>
              <w:bottom w:val="single" w:color="auto" w:sz="4" w:space="0"/>
            </w:tcBorders>
            <w:noWrap w:val="0"/>
            <w:vAlign w:val="center"/>
          </w:tcPr>
          <w:p w14:paraId="724F89CA">
            <w:pPr>
              <w:widowControl/>
              <w:shd w:val="clear" w:color="auto" w:fill="FFFFFF"/>
              <w:spacing w:line="360" w:lineRule="exact"/>
              <w:ind w:right="-21"/>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静荷载试验</w:t>
            </w:r>
          </w:p>
        </w:tc>
        <w:tc>
          <w:tcPr>
            <w:tcW w:w="5709" w:type="dxa"/>
            <w:tcBorders>
              <w:top w:val="single" w:color="auto" w:sz="4" w:space="0"/>
              <w:bottom w:val="single" w:color="auto" w:sz="4" w:space="0"/>
            </w:tcBorders>
            <w:noWrap w:val="0"/>
            <w:vAlign w:val="center"/>
          </w:tcPr>
          <w:p w14:paraId="5B1280ED">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百分表（或计电百分表）、油压表（荷重传感器、压力传感器）、反力平台、反力钢梁、千斤顶</w:t>
            </w:r>
          </w:p>
        </w:tc>
      </w:tr>
      <w:tr w14:paraId="1C7FB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5" w:type="dxa"/>
            <w:vMerge w:val="continue"/>
            <w:tcBorders>
              <w:right w:val="single" w:color="auto" w:sz="4" w:space="0"/>
            </w:tcBorders>
            <w:noWrap w:val="0"/>
            <w:vAlign w:val="center"/>
          </w:tcPr>
          <w:p w14:paraId="13DA74BA">
            <w:pPr>
              <w:shd w:val="clear" w:color="auto" w:fill="FFFFFF"/>
              <w:spacing w:line="360" w:lineRule="exact"/>
              <w:rPr>
                <w:rFonts w:ascii="宋体" w:hAnsi="宋体" w:eastAsia="宋体" w:cs="宋体"/>
                <w:color w:val="auto"/>
                <w:sz w:val="24"/>
                <w:szCs w:val="24"/>
                <w:highlight w:val="none"/>
              </w:rPr>
            </w:pPr>
          </w:p>
        </w:tc>
        <w:tc>
          <w:tcPr>
            <w:tcW w:w="3022" w:type="dxa"/>
            <w:tcBorders>
              <w:top w:val="single" w:color="auto" w:sz="4" w:space="0"/>
              <w:left w:val="single" w:color="auto" w:sz="4" w:space="0"/>
              <w:bottom w:val="single" w:color="auto" w:sz="4" w:space="0"/>
            </w:tcBorders>
            <w:noWrap w:val="0"/>
            <w:vAlign w:val="center"/>
          </w:tcPr>
          <w:p w14:paraId="2D55AAB7">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基桩埋管超声波测试</w:t>
            </w:r>
          </w:p>
        </w:tc>
        <w:tc>
          <w:tcPr>
            <w:tcW w:w="5709" w:type="dxa"/>
            <w:tcBorders>
              <w:top w:val="single" w:color="auto" w:sz="4" w:space="0"/>
              <w:bottom w:val="single" w:color="auto" w:sz="4" w:space="0"/>
            </w:tcBorders>
            <w:noWrap w:val="0"/>
            <w:vAlign w:val="center"/>
          </w:tcPr>
          <w:p w14:paraId="2F3D3185">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非金属超声波检测仪</w:t>
            </w:r>
          </w:p>
        </w:tc>
      </w:tr>
      <w:tr w14:paraId="50E01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5" w:type="dxa"/>
            <w:vMerge w:val="continue"/>
            <w:tcBorders>
              <w:right w:val="single" w:color="auto" w:sz="4" w:space="0"/>
            </w:tcBorders>
            <w:noWrap w:val="0"/>
            <w:vAlign w:val="center"/>
          </w:tcPr>
          <w:p w14:paraId="773B63CB">
            <w:pPr>
              <w:shd w:val="clear" w:color="auto" w:fill="FFFFFF"/>
              <w:spacing w:line="360" w:lineRule="exact"/>
              <w:rPr>
                <w:rFonts w:ascii="宋体" w:hAnsi="宋体" w:eastAsia="宋体" w:cs="宋体"/>
                <w:color w:val="auto"/>
                <w:sz w:val="24"/>
                <w:szCs w:val="24"/>
                <w:highlight w:val="none"/>
              </w:rPr>
            </w:pPr>
          </w:p>
        </w:tc>
        <w:tc>
          <w:tcPr>
            <w:tcW w:w="3022" w:type="dxa"/>
            <w:tcBorders>
              <w:top w:val="single" w:color="auto" w:sz="4" w:space="0"/>
              <w:left w:val="single" w:color="auto" w:sz="4" w:space="0"/>
              <w:bottom w:val="single" w:color="auto" w:sz="4" w:space="0"/>
            </w:tcBorders>
            <w:noWrap w:val="0"/>
            <w:vAlign w:val="center"/>
          </w:tcPr>
          <w:p w14:paraId="7EF25FAD">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基坑、边坡变形监测</w:t>
            </w:r>
          </w:p>
        </w:tc>
        <w:tc>
          <w:tcPr>
            <w:tcW w:w="5709" w:type="dxa"/>
            <w:tcBorders>
              <w:top w:val="single" w:color="auto" w:sz="4" w:space="0"/>
              <w:bottom w:val="single" w:color="auto" w:sz="4" w:space="0"/>
            </w:tcBorders>
            <w:noWrap w:val="0"/>
            <w:vAlign w:val="center"/>
          </w:tcPr>
          <w:p w14:paraId="645E365B">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测斜仪、经纬仪、水准仪、全站仪</w:t>
            </w:r>
          </w:p>
        </w:tc>
      </w:tr>
      <w:tr w14:paraId="022D2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75" w:type="dxa"/>
            <w:vMerge w:val="continue"/>
            <w:tcBorders>
              <w:right w:val="single" w:color="auto" w:sz="4" w:space="0"/>
            </w:tcBorders>
            <w:noWrap w:val="0"/>
            <w:vAlign w:val="center"/>
          </w:tcPr>
          <w:p w14:paraId="2F667CE6">
            <w:pPr>
              <w:shd w:val="clear" w:color="auto" w:fill="FFFFFF"/>
              <w:spacing w:line="360" w:lineRule="exact"/>
              <w:rPr>
                <w:rFonts w:ascii="宋体" w:hAnsi="宋体" w:eastAsia="宋体" w:cs="宋体"/>
                <w:color w:val="auto"/>
                <w:sz w:val="24"/>
                <w:szCs w:val="24"/>
                <w:highlight w:val="none"/>
              </w:rPr>
            </w:pPr>
          </w:p>
        </w:tc>
        <w:tc>
          <w:tcPr>
            <w:tcW w:w="3022" w:type="dxa"/>
            <w:tcBorders>
              <w:top w:val="single" w:color="auto" w:sz="4" w:space="0"/>
              <w:left w:val="single" w:color="auto" w:sz="4" w:space="0"/>
              <w:bottom w:val="single" w:color="auto" w:sz="4" w:space="0"/>
            </w:tcBorders>
            <w:noWrap w:val="0"/>
            <w:vAlign w:val="center"/>
          </w:tcPr>
          <w:p w14:paraId="3B609217">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建筑物、构筑物的沉降、位移监测</w:t>
            </w:r>
          </w:p>
        </w:tc>
        <w:tc>
          <w:tcPr>
            <w:tcW w:w="5709" w:type="dxa"/>
            <w:tcBorders>
              <w:top w:val="single" w:color="auto" w:sz="4" w:space="0"/>
              <w:bottom w:val="single" w:color="auto" w:sz="4" w:space="0"/>
            </w:tcBorders>
            <w:noWrap w:val="0"/>
            <w:vAlign w:val="center"/>
          </w:tcPr>
          <w:p w14:paraId="0BB3F390">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经纬仪、水准仪、全站仪</w:t>
            </w:r>
          </w:p>
        </w:tc>
      </w:tr>
      <w:tr w14:paraId="66147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5" w:type="dxa"/>
            <w:vMerge w:val="continue"/>
            <w:tcBorders>
              <w:right w:val="single" w:color="auto" w:sz="4" w:space="0"/>
            </w:tcBorders>
            <w:noWrap w:val="0"/>
            <w:vAlign w:val="center"/>
          </w:tcPr>
          <w:p w14:paraId="467B5D22">
            <w:pPr>
              <w:shd w:val="clear" w:color="auto" w:fill="FFFFFF"/>
              <w:spacing w:line="360" w:lineRule="exact"/>
              <w:rPr>
                <w:rFonts w:ascii="宋体" w:hAnsi="宋体" w:eastAsia="宋体" w:cs="宋体"/>
                <w:color w:val="auto"/>
                <w:sz w:val="24"/>
                <w:szCs w:val="24"/>
                <w:highlight w:val="none"/>
              </w:rPr>
            </w:pPr>
          </w:p>
        </w:tc>
        <w:tc>
          <w:tcPr>
            <w:tcW w:w="3022" w:type="dxa"/>
            <w:tcBorders>
              <w:top w:val="single" w:color="auto" w:sz="4" w:space="0"/>
              <w:left w:val="single" w:color="auto" w:sz="4" w:space="0"/>
            </w:tcBorders>
            <w:noWrap w:val="0"/>
            <w:vAlign w:val="center"/>
          </w:tcPr>
          <w:p w14:paraId="7BC9B1A5">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锚杆锁定力检测</w:t>
            </w:r>
          </w:p>
        </w:tc>
        <w:tc>
          <w:tcPr>
            <w:tcW w:w="5709" w:type="dxa"/>
            <w:tcBorders>
              <w:top w:val="single" w:color="auto" w:sz="4" w:space="0"/>
            </w:tcBorders>
            <w:noWrap w:val="0"/>
            <w:vAlign w:val="center"/>
          </w:tcPr>
          <w:p w14:paraId="18946CDA">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锚杆拉拔仪</w:t>
            </w:r>
          </w:p>
        </w:tc>
      </w:tr>
    </w:tbl>
    <w:p w14:paraId="48D2C40D">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（五）建筑幕墙检测</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848"/>
        <w:gridCol w:w="4665"/>
      </w:tblGrid>
      <w:tr w14:paraId="63FC0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4549" w:type="dxa"/>
            <w:gridSpan w:val="2"/>
            <w:tcBorders>
              <w:bottom w:val="single" w:color="auto" w:sz="6" w:space="0"/>
            </w:tcBorders>
            <w:noWrap w:val="0"/>
            <w:vAlign w:val="center"/>
          </w:tcPr>
          <w:p w14:paraId="23828ADE">
            <w:pPr>
              <w:shd w:val="clear" w:color="auto" w:fill="FFFFFF"/>
              <w:spacing w:before="156" w:after="156" w:line="24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检测参数</w:t>
            </w:r>
          </w:p>
        </w:tc>
        <w:tc>
          <w:tcPr>
            <w:tcW w:w="4665" w:type="dxa"/>
            <w:tcBorders>
              <w:bottom w:val="single" w:color="auto" w:sz="6" w:space="0"/>
            </w:tcBorders>
            <w:noWrap w:val="0"/>
            <w:vAlign w:val="center"/>
          </w:tcPr>
          <w:p w14:paraId="727DEAC7">
            <w:pPr>
              <w:shd w:val="clear" w:color="auto" w:fill="FFFFFF"/>
              <w:spacing w:before="156" w:after="156" w:line="280" w:lineRule="exact"/>
              <w:ind w:right="74"/>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主要仪器设备名称/型号/规格</w:t>
            </w:r>
          </w:p>
        </w:tc>
      </w:tr>
      <w:tr w14:paraId="4E2F7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701" w:type="dxa"/>
            <w:vMerge w:val="restart"/>
            <w:tcBorders>
              <w:right w:val="single" w:color="auto" w:sz="4" w:space="0"/>
            </w:tcBorders>
            <w:noWrap w:val="0"/>
            <w:vAlign w:val="center"/>
          </w:tcPr>
          <w:p w14:paraId="5DA57348">
            <w:pPr>
              <w:widowControl/>
              <w:shd w:val="clear" w:color="auto" w:fill="FFFFFF"/>
              <w:spacing w:before="100" w:beforeAutospacing="1" w:after="100" w:afterAutospacing="1" w:line="320" w:lineRule="exact"/>
              <w:ind w:right="-21" w:firstLine="473"/>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建筑幕墙</w:t>
            </w:r>
          </w:p>
        </w:tc>
        <w:tc>
          <w:tcPr>
            <w:tcW w:w="2848" w:type="dxa"/>
            <w:tcBorders>
              <w:left w:val="single" w:color="auto" w:sz="4" w:space="0"/>
              <w:bottom w:val="single" w:color="auto" w:sz="4" w:space="0"/>
            </w:tcBorders>
            <w:noWrap w:val="0"/>
            <w:vAlign w:val="center"/>
          </w:tcPr>
          <w:p w14:paraId="481FAEF8">
            <w:pPr>
              <w:shd w:val="clear" w:color="auto" w:fill="FFFFFF"/>
              <w:spacing w:line="3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气密性</w:t>
            </w:r>
          </w:p>
        </w:tc>
        <w:tc>
          <w:tcPr>
            <w:tcW w:w="4665" w:type="dxa"/>
            <w:tcBorders>
              <w:bottom w:val="single" w:color="auto" w:sz="4" w:space="0"/>
            </w:tcBorders>
            <w:noWrap w:val="0"/>
            <w:vAlign w:val="center"/>
          </w:tcPr>
          <w:p w14:paraId="6F48A169">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风速仪</w:t>
            </w:r>
          </w:p>
        </w:tc>
      </w:tr>
      <w:tr w14:paraId="5F2F8E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701" w:type="dxa"/>
            <w:vMerge w:val="continue"/>
            <w:tcBorders>
              <w:right w:val="single" w:color="auto" w:sz="4" w:space="0"/>
            </w:tcBorders>
            <w:noWrap w:val="0"/>
            <w:vAlign w:val="center"/>
          </w:tcPr>
          <w:p w14:paraId="506F8972">
            <w:pPr>
              <w:shd w:val="clear" w:color="auto" w:fill="FFFFFF"/>
              <w:spacing w:line="320" w:lineRule="exact"/>
              <w:jc w:val="center"/>
              <w:rPr>
                <w:rFonts w:ascii="宋体" w:hAnsi="宋体" w:eastAsia="宋体" w:cs="宋体"/>
                <w:color w:val="auto"/>
                <w:sz w:val="24"/>
                <w:szCs w:val="24"/>
                <w:highlight w:val="none"/>
              </w:rPr>
            </w:pPr>
          </w:p>
        </w:tc>
        <w:tc>
          <w:tcPr>
            <w:tcW w:w="2848" w:type="dxa"/>
            <w:tcBorders>
              <w:top w:val="single" w:color="auto" w:sz="4" w:space="0"/>
              <w:left w:val="single" w:color="auto" w:sz="4" w:space="0"/>
              <w:bottom w:val="single" w:color="auto" w:sz="4" w:space="0"/>
            </w:tcBorders>
            <w:noWrap w:val="0"/>
            <w:vAlign w:val="center"/>
          </w:tcPr>
          <w:p w14:paraId="279ADD06">
            <w:pPr>
              <w:shd w:val="clear" w:color="auto" w:fill="FFFFFF"/>
              <w:spacing w:line="360" w:lineRule="exact"/>
              <w:ind w:firstLine="47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水密性</w:t>
            </w:r>
          </w:p>
        </w:tc>
        <w:tc>
          <w:tcPr>
            <w:tcW w:w="4665" w:type="dxa"/>
            <w:tcBorders>
              <w:top w:val="single" w:color="auto" w:sz="4" w:space="0"/>
              <w:bottom w:val="single" w:color="auto" w:sz="4" w:space="0"/>
            </w:tcBorders>
            <w:noWrap w:val="0"/>
            <w:vAlign w:val="center"/>
          </w:tcPr>
          <w:p w14:paraId="25915D69">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流量计</w:t>
            </w:r>
          </w:p>
        </w:tc>
      </w:tr>
      <w:tr w14:paraId="3022C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701" w:type="dxa"/>
            <w:vMerge w:val="continue"/>
            <w:tcBorders>
              <w:right w:val="single" w:color="auto" w:sz="4" w:space="0"/>
            </w:tcBorders>
            <w:noWrap w:val="0"/>
            <w:vAlign w:val="center"/>
          </w:tcPr>
          <w:p w14:paraId="07DC8B3F">
            <w:pPr>
              <w:shd w:val="clear" w:color="auto" w:fill="FFFFFF"/>
              <w:spacing w:line="320" w:lineRule="exact"/>
              <w:jc w:val="center"/>
              <w:rPr>
                <w:rFonts w:ascii="宋体" w:hAnsi="宋体" w:eastAsia="宋体" w:cs="宋体"/>
                <w:color w:val="auto"/>
                <w:sz w:val="24"/>
                <w:szCs w:val="24"/>
                <w:highlight w:val="none"/>
              </w:rPr>
            </w:pPr>
          </w:p>
        </w:tc>
        <w:tc>
          <w:tcPr>
            <w:tcW w:w="2848" w:type="dxa"/>
            <w:tcBorders>
              <w:top w:val="single" w:color="auto" w:sz="4" w:space="0"/>
              <w:left w:val="single" w:color="auto" w:sz="4" w:space="0"/>
              <w:bottom w:val="single" w:color="auto" w:sz="4" w:space="0"/>
            </w:tcBorders>
            <w:noWrap w:val="0"/>
            <w:vAlign w:val="center"/>
          </w:tcPr>
          <w:p w14:paraId="027E843B">
            <w:pPr>
              <w:shd w:val="clear" w:color="auto" w:fill="FFFFFF"/>
              <w:spacing w:line="360" w:lineRule="exact"/>
              <w:ind w:firstLine="47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风压变形性能</w:t>
            </w:r>
          </w:p>
        </w:tc>
        <w:tc>
          <w:tcPr>
            <w:tcW w:w="4665" w:type="dxa"/>
            <w:tcBorders>
              <w:top w:val="single" w:color="auto" w:sz="4" w:space="0"/>
              <w:bottom w:val="single" w:color="auto" w:sz="4" w:space="0"/>
            </w:tcBorders>
            <w:noWrap w:val="0"/>
            <w:vAlign w:val="center"/>
          </w:tcPr>
          <w:p w14:paraId="0D64B1CF">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位移传感器、压力变送器</w:t>
            </w:r>
          </w:p>
        </w:tc>
      </w:tr>
      <w:tr w14:paraId="4C63F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701" w:type="dxa"/>
            <w:tcBorders>
              <w:top w:val="single" w:color="auto" w:sz="4" w:space="0"/>
              <w:bottom w:val="single" w:color="auto" w:sz="4" w:space="0"/>
              <w:right w:val="single" w:color="auto" w:sz="4" w:space="0"/>
            </w:tcBorders>
            <w:noWrap w:val="0"/>
            <w:vAlign w:val="center"/>
          </w:tcPr>
          <w:p w14:paraId="49E35D3F">
            <w:pPr>
              <w:widowControl/>
              <w:shd w:val="clear" w:color="auto" w:fill="FFFFFF"/>
              <w:spacing w:before="100" w:beforeAutospacing="1" w:after="100" w:afterAutospacing="1" w:line="320" w:lineRule="exact"/>
              <w:ind w:right="-21" w:firstLine="473"/>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建筑门窗</w:t>
            </w:r>
          </w:p>
        </w:tc>
        <w:tc>
          <w:tcPr>
            <w:tcW w:w="2848" w:type="dxa"/>
            <w:tcBorders>
              <w:top w:val="single" w:color="auto" w:sz="4" w:space="0"/>
              <w:left w:val="single" w:color="auto" w:sz="4" w:space="0"/>
              <w:bottom w:val="single" w:color="auto" w:sz="4" w:space="0"/>
            </w:tcBorders>
            <w:noWrap w:val="0"/>
            <w:vAlign w:val="center"/>
          </w:tcPr>
          <w:p w14:paraId="525DDE54">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气密性、水密性、抗风压性能</w:t>
            </w:r>
          </w:p>
        </w:tc>
        <w:tc>
          <w:tcPr>
            <w:tcW w:w="4665" w:type="dxa"/>
            <w:tcBorders>
              <w:top w:val="single" w:color="auto" w:sz="4" w:space="0"/>
              <w:bottom w:val="single" w:color="auto" w:sz="4" w:space="0"/>
            </w:tcBorders>
            <w:noWrap w:val="0"/>
            <w:vAlign w:val="center"/>
          </w:tcPr>
          <w:p w14:paraId="08AAE061">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门窗检测仪</w:t>
            </w:r>
          </w:p>
        </w:tc>
      </w:tr>
    </w:tbl>
    <w:p w14:paraId="74DE1240">
      <w:pPr>
        <w:spacing w:line="360" w:lineRule="auto"/>
        <w:ind w:firstLine="482" w:firstLineChars="200"/>
        <w:rPr>
          <w:rFonts w:ascii="Times New Roman" w:hAnsi="Times New Roman" w:eastAsia="宋体" w:cs="Times New Roman"/>
          <w:color w:val="auto"/>
          <w:szCs w:val="20"/>
          <w:highlight w:val="none"/>
        </w:rPr>
      </w:pPr>
      <w:r>
        <w:rPr>
          <w:rFonts w:hint="eastAsia" w:ascii="宋体" w:hAnsi="宋体" w:eastAsia="宋体" w:cs="宋体"/>
          <w:b/>
          <w:bCs/>
          <w:color w:val="auto"/>
          <w:sz w:val="24"/>
          <w:szCs w:val="24"/>
          <w:highlight w:val="none"/>
        </w:rPr>
        <w:t>（六）建筑智能化工程检测</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39"/>
        <w:gridCol w:w="1678"/>
        <w:gridCol w:w="2126"/>
        <w:gridCol w:w="4066"/>
      </w:tblGrid>
      <w:tr w14:paraId="7C72F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43" w:type="dxa"/>
            <w:gridSpan w:val="3"/>
            <w:tcBorders>
              <w:bottom w:val="single" w:color="auto" w:sz="6" w:space="0"/>
            </w:tcBorders>
            <w:noWrap w:val="0"/>
            <w:vAlign w:val="center"/>
          </w:tcPr>
          <w:p w14:paraId="714396F7">
            <w:pPr>
              <w:shd w:val="clear" w:color="auto" w:fill="FFFFFF"/>
              <w:spacing w:line="36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检测参数</w:t>
            </w:r>
          </w:p>
        </w:tc>
        <w:tc>
          <w:tcPr>
            <w:tcW w:w="4066" w:type="dxa"/>
            <w:tcBorders>
              <w:bottom w:val="single" w:color="auto" w:sz="6" w:space="0"/>
            </w:tcBorders>
            <w:noWrap w:val="0"/>
            <w:vAlign w:val="center"/>
          </w:tcPr>
          <w:p w14:paraId="689F63C4">
            <w:pPr>
              <w:shd w:val="clear" w:color="auto" w:fill="FFFFFF"/>
              <w:spacing w:line="360" w:lineRule="exact"/>
              <w:ind w:right="74"/>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主要仪器设备名称/型号/规格</w:t>
            </w:r>
          </w:p>
        </w:tc>
      </w:tr>
      <w:tr w14:paraId="128E2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339" w:type="dxa"/>
            <w:vMerge w:val="restart"/>
            <w:tcBorders>
              <w:right w:val="single" w:color="auto" w:sz="4" w:space="0"/>
            </w:tcBorders>
            <w:noWrap w:val="0"/>
            <w:tcMar>
              <w:left w:w="28" w:type="dxa"/>
              <w:right w:w="28" w:type="dxa"/>
            </w:tcMar>
            <w:vAlign w:val="center"/>
          </w:tcPr>
          <w:p w14:paraId="4211F8A1">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有线电视系统</w:t>
            </w:r>
          </w:p>
        </w:tc>
        <w:tc>
          <w:tcPr>
            <w:tcW w:w="3804" w:type="dxa"/>
            <w:gridSpan w:val="2"/>
            <w:tcBorders>
              <w:left w:val="single" w:color="auto" w:sz="4" w:space="0"/>
              <w:bottom w:val="single" w:color="auto" w:sz="4" w:space="0"/>
            </w:tcBorders>
            <w:noWrap w:val="0"/>
            <w:vAlign w:val="center"/>
          </w:tcPr>
          <w:p w14:paraId="64E70BB7">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有线电视系统</w:t>
            </w:r>
          </w:p>
        </w:tc>
        <w:tc>
          <w:tcPr>
            <w:tcW w:w="4066" w:type="dxa"/>
            <w:tcBorders>
              <w:bottom w:val="single" w:color="auto" w:sz="4" w:space="0"/>
            </w:tcBorders>
            <w:noWrap w:val="0"/>
            <w:vAlign w:val="center"/>
          </w:tcPr>
          <w:p w14:paraId="2A2C930E">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信号发生器、电平监测仪、液晶彩显、</w:t>
            </w:r>
          </w:p>
        </w:tc>
      </w:tr>
      <w:tr w14:paraId="071EA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339" w:type="dxa"/>
            <w:vMerge w:val="continue"/>
            <w:tcBorders>
              <w:bottom w:val="single" w:color="auto" w:sz="4" w:space="0"/>
              <w:right w:val="single" w:color="auto" w:sz="4" w:space="0"/>
            </w:tcBorders>
            <w:noWrap w:val="0"/>
            <w:vAlign w:val="center"/>
          </w:tcPr>
          <w:p w14:paraId="2CEAD9C0">
            <w:pPr>
              <w:shd w:val="clear" w:color="auto" w:fill="FFFFFF"/>
              <w:spacing w:line="360" w:lineRule="exact"/>
              <w:jc w:val="center"/>
              <w:rPr>
                <w:rFonts w:ascii="宋体" w:hAnsi="宋体" w:eastAsia="宋体" w:cs="宋体"/>
                <w:color w:val="auto"/>
                <w:sz w:val="24"/>
                <w:szCs w:val="24"/>
                <w:highlight w:val="none"/>
              </w:rPr>
            </w:pPr>
          </w:p>
        </w:tc>
        <w:tc>
          <w:tcPr>
            <w:tcW w:w="3804" w:type="dxa"/>
            <w:gridSpan w:val="2"/>
            <w:tcBorders>
              <w:top w:val="single" w:color="auto" w:sz="4" w:space="0"/>
              <w:left w:val="single" w:color="auto" w:sz="4" w:space="0"/>
              <w:bottom w:val="single" w:color="auto" w:sz="4" w:space="0"/>
            </w:tcBorders>
            <w:noWrap w:val="0"/>
            <w:vAlign w:val="center"/>
          </w:tcPr>
          <w:p w14:paraId="1D9E93FF">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公共广播系统</w:t>
            </w:r>
          </w:p>
        </w:tc>
        <w:tc>
          <w:tcPr>
            <w:tcW w:w="4066" w:type="dxa"/>
            <w:tcBorders>
              <w:top w:val="single" w:color="auto" w:sz="4" w:space="0"/>
              <w:bottom w:val="single" w:color="auto" w:sz="4" w:space="0"/>
            </w:tcBorders>
            <w:noWrap w:val="0"/>
            <w:vAlign w:val="center"/>
          </w:tcPr>
          <w:p w14:paraId="0A88FBA5">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数字存储示波器、噪声频谱分析仪</w:t>
            </w:r>
          </w:p>
        </w:tc>
      </w:tr>
      <w:tr w14:paraId="5ACEB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339" w:type="dxa"/>
            <w:vMerge w:val="restart"/>
            <w:tcBorders>
              <w:top w:val="single" w:color="auto" w:sz="4" w:space="0"/>
              <w:right w:val="single" w:color="auto" w:sz="4" w:space="0"/>
            </w:tcBorders>
            <w:noWrap w:val="0"/>
            <w:vAlign w:val="center"/>
          </w:tcPr>
          <w:p w14:paraId="6D4C5A05">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信息网络</w:t>
            </w:r>
          </w:p>
          <w:p w14:paraId="1EAC6DB8">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w:t>
            </w:r>
          </w:p>
        </w:tc>
        <w:tc>
          <w:tcPr>
            <w:tcW w:w="1678" w:type="dxa"/>
            <w:vMerge w:val="restart"/>
            <w:tcBorders>
              <w:top w:val="single" w:color="auto" w:sz="4" w:space="0"/>
              <w:left w:val="single" w:color="auto" w:sz="4" w:space="0"/>
              <w:right w:val="single" w:color="auto" w:sz="4" w:space="0"/>
            </w:tcBorders>
            <w:noWrap w:val="0"/>
            <w:vAlign w:val="center"/>
          </w:tcPr>
          <w:p w14:paraId="00AC35E4">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计算机网络系统</w:t>
            </w:r>
          </w:p>
        </w:tc>
        <w:tc>
          <w:tcPr>
            <w:tcW w:w="2126" w:type="dxa"/>
            <w:tcBorders>
              <w:top w:val="single" w:color="auto" w:sz="4" w:space="0"/>
              <w:left w:val="single" w:color="auto" w:sz="4" w:space="0"/>
              <w:bottom w:val="single" w:color="auto" w:sz="4" w:space="0"/>
            </w:tcBorders>
            <w:noWrap w:val="0"/>
            <w:vAlign w:val="center"/>
          </w:tcPr>
          <w:p w14:paraId="77EE4CD4">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连通性</w:t>
            </w:r>
          </w:p>
        </w:tc>
        <w:tc>
          <w:tcPr>
            <w:tcW w:w="4066" w:type="dxa"/>
            <w:vMerge w:val="restart"/>
            <w:tcBorders>
              <w:top w:val="single" w:color="auto" w:sz="4" w:space="0"/>
            </w:tcBorders>
            <w:noWrap w:val="0"/>
            <w:vAlign w:val="center"/>
          </w:tcPr>
          <w:p w14:paraId="6BB64369">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网络性能分析仪、秒表</w:t>
            </w:r>
          </w:p>
        </w:tc>
      </w:tr>
      <w:tr w14:paraId="714F0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339" w:type="dxa"/>
            <w:vMerge w:val="continue"/>
            <w:tcBorders>
              <w:right w:val="single" w:color="auto" w:sz="4" w:space="0"/>
            </w:tcBorders>
            <w:noWrap w:val="0"/>
            <w:vAlign w:val="center"/>
          </w:tcPr>
          <w:p w14:paraId="17ABD32D">
            <w:pPr>
              <w:shd w:val="clear" w:color="auto" w:fill="FFFFFF"/>
              <w:spacing w:line="360" w:lineRule="exact"/>
              <w:jc w:val="center"/>
              <w:rPr>
                <w:rFonts w:ascii="宋体" w:hAnsi="宋体" w:eastAsia="宋体" w:cs="宋体"/>
                <w:color w:val="auto"/>
                <w:sz w:val="24"/>
                <w:szCs w:val="24"/>
                <w:highlight w:val="none"/>
              </w:rPr>
            </w:pPr>
          </w:p>
        </w:tc>
        <w:tc>
          <w:tcPr>
            <w:tcW w:w="1678" w:type="dxa"/>
            <w:vMerge w:val="continue"/>
            <w:tcBorders>
              <w:left w:val="single" w:color="auto" w:sz="4" w:space="0"/>
              <w:right w:val="single" w:color="auto" w:sz="4" w:space="0"/>
            </w:tcBorders>
            <w:noWrap w:val="0"/>
            <w:vAlign w:val="center"/>
          </w:tcPr>
          <w:p w14:paraId="482C4427">
            <w:pPr>
              <w:shd w:val="clear" w:color="auto" w:fill="FFFFFF"/>
              <w:spacing w:line="360" w:lineRule="exact"/>
              <w:jc w:val="center"/>
              <w:rPr>
                <w:rFonts w:ascii="宋体" w:hAnsi="宋体" w:eastAsia="宋体" w:cs="宋体"/>
                <w:color w:val="auto"/>
                <w:kern w:val="0"/>
                <w:sz w:val="24"/>
                <w:szCs w:val="24"/>
                <w:highlight w:val="none"/>
              </w:rPr>
            </w:pPr>
          </w:p>
        </w:tc>
        <w:tc>
          <w:tcPr>
            <w:tcW w:w="2126" w:type="dxa"/>
            <w:tcBorders>
              <w:top w:val="single" w:color="auto" w:sz="4" w:space="0"/>
              <w:left w:val="single" w:color="auto" w:sz="4" w:space="0"/>
              <w:bottom w:val="single" w:color="auto" w:sz="4" w:space="0"/>
            </w:tcBorders>
            <w:noWrap w:val="0"/>
            <w:vAlign w:val="center"/>
          </w:tcPr>
          <w:p w14:paraId="016DB9A5">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路由</w:t>
            </w:r>
          </w:p>
        </w:tc>
        <w:tc>
          <w:tcPr>
            <w:tcW w:w="4066" w:type="dxa"/>
            <w:vMerge w:val="continue"/>
            <w:noWrap w:val="0"/>
            <w:vAlign w:val="center"/>
          </w:tcPr>
          <w:p w14:paraId="2924D9CE">
            <w:pPr>
              <w:shd w:val="clear" w:color="auto" w:fill="FFFFFF"/>
              <w:spacing w:line="360" w:lineRule="exact"/>
              <w:jc w:val="center"/>
              <w:rPr>
                <w:rFonts w:ascii="宋体" w:hAnsi="宋体" w:eastAsia="宋体" w:cs="宋体"/>
                <w:color w:val="auto"/>
                <w:kern w:val="0"/>
                <w:sz w:val="24"/>
                <w:szCs w:val="24"/>
                <w:highlight w:val="none"/>
              </w:rPr>
            </w:pPr>
          </w:p>
        </w:tc>
      </w:tr>
      <w:tr w14:paraId="378A9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339" w:type="dxa"/>
            <w:vMerge w:val="continue"/>
            <w:tcBorders>
              <w:right w:val="single" w:color="auto" w:sz="4" w:space="0"/>
            </w:tcBorders>
            <w:noWrap w:val="0"/>
            <w:vAlign w:val="center"/>
          </w:tcPr>
          <w:p w14:paraId="53B2C49D">
            <w:pPr>
              <w:shd w:val="clear" w:color="auto" w:fill="FFFFFF"/>
              <w:spacing w:line="360" w:lineRule="exact"/>
              <w:jc w:val="center"/>
              <w:rPr>
                <w:rFonts w:ascii="宋体" w:hAnsi="宋体" w:eastAsia="宋体" w:cs="宋体"/>
                <w:color w:val="auto"/>
                <w:sz w:val="24"/>
                <w:szCs w:val="24"/>
                <w:highlight w:val="none"/>
              </w:rPr>
            </w:pPr>
          </w:p>
        </w:tc>
        <w:tc>
          <w:tcPr>
            <w:tcW w:w="1678" w:type="dxa"/>
            <w:vMerge w:val="continue"/>
            <w:tcBorders>
              <w:left w:val="single" w:color="auto" w:sz="4" w:space="0"/>
              <w:right w:val="single" w:color="auto" w:sz="4" w:space="0"/>
            </w:tcBorders>
            <w:noWrap w:val="0"/>
            <w:vAlign w:val="center"/>
          </w:tcPr>
          <w:p w14:paraId="082BAA9D">
            <w:pPr>
              <w:shd w:val="clear" w:color="auto" w:fill="FFFFFF"/>
              <w:spacing w:line="360" w:lineRule="exact"/>
              <w:jc w:val="center"/>
              <w:rPr>
                <w:rFonts w:ascii="宋体" w:hAnsi="宋体" w:eastAsia="宋体" w:cs="宋体"/>
                <w:color w:val="auto"/>
                <w:kern w:val="0"/>
                <w:sz w:val="24"/>
                <w:szCs w:val="24"/>
                <w:highlight w:val="none"/>
              </w:rPr>
            </w:pPr>
          </w:p>
        </w:tc>
        <w:tc>
          <w:tcPr>
            <w:tcW w:w="2126" w:type="dxa"/>
            <w:tcBorders>
              <w:top w:val="single" w:color="auto" w:sz="4" w:space="0"/>
              <w:left w:val="single" w:color="auto" w:sz="4" w:space="0"/>
              <w:bottom w:val="single" w:color="auto" w:sz="4" w:space="0"/>
            </w:tcBorders>
            <w:noWrap w:val="0"/>
            <w:vAlign w:val="center"/>
          </w:tcPr>
          <w:p w14:paraId="0B2E3E4D">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容错功能</w:t>
            </w:r>
          </w:p>
        </w:tc>
        <w:tc>
          <w:tcPr>
            <w:tcW w:w="4066" w:type="dxa"/>
            <w:vMerge w:val="continue"/>
            <w:noWrap w:val="0"/>
            <w:vAlign w:val="center"/>
          </w:tcPr>
          <w:p w14:paraId="74E2CAC4">
            <w:pPr>
              <w:shd w:val="clear" w:color="auto" w:fill="FFFFFF"/>
              <w:spacing w:line="360" w:lineRule="exact"/>
              <w:jc w:val="center"/>
              <w:rPr>
                <w:rFonts w:ascii="宋体" w:hAnsi="宋体" w:eastAsia="宋体" w:cs="宋体"/>
                <w:color w:val="auto"/>
                <w:kern w:val="0"/>
                <w:sz w:val="24"/>
                <w:szCs w:val="24"/>
                <w:highlight w:val="none"/>
              </w:rPr>
            </w:pPr>
          </w:p>
        </w:tc>
      </w:tr>
      <w:tr w14:paraId="31265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339" w:type="dxa"/>
            <w:vMerge w:val="continue"/>
            <w:tcBorders>
              <w:right w:val="single" w:color="auto" w:sz="4" w:space="0"/>
            </w:tcBorders>
            <w:noWrap w:val="0"/>
            <w:vAlign w:val="center"/>
          </w:tcPr>
          <w:p w14:paraId="1207223C">
            <w:pPr>
              <w:shd w:val="clear" w:color="auto" w:fill="FFFFFF"/>
              <w:spacing w:line="360" w:lineRule="exact"/>
              <w:jc w:val="center"/>
              <w:rPr>
                <w:rFonts w:ascii="宋体" w:hAnsi="宋体" w:eastAsia="宋体" w:cs="宋体"/>
                <w:color w:val="auto"/>
                <w:sz w:val="24"/>
                <w:szCs w:val="24"/>
                <w:highlight w:val="none"/>
              </w:rPr>
            </w:pPr>
          </w:p>
        </w:tc>
        <w:tc>
          <w:tcPr>
            <w:tcW w:w="1678" w:type="dxa"/>
            <w:vMerge w:val="continue"/>
            <w:tcBorders>
              <w:left w:val="single" w:color="auto" w:sz="4" w:space="0"/>
              <w:bottom w:val="single" w:color="auto" w:sz="4" w:space="0"/>
              <w:right w:val="single" w:color="auto" w:sz="4" w:space="0"/>
            </w:tcBorders>
            <w:noWrap w:val="0"/>
            <w:vAlign w:val="center"/>
          </w:tcPr>
          <w:p w14:paraId="3B4A132A">
            <w:pPr>
              <w:shd w:val="clear" w:color="auto" w:fill="FFFFFF"/>
              <w:spacing w:line="360" w:lineRule="exact"/>
              <w:jc w:val="center"/>
              <w:rPr>
                <w:rFonts w:ascii="宋体" w:hAnsi="宋体" w:eastAsia="宋体" w:cs="宋体"/>
                <w:color w:val="auto"/>
                <w:kern w:val="0"/>
                <w:sz w:val="24"/>
                <w:szCs w:val="24"/>
                <w:highlight w:val="none"/>
              </w:rPr>
            </w:pPr>
          </w:p>
        </w:tc>
        <w:tc>
          <w:tcPr>
            <w:tcW w:w="2126" w:type="dxa"/>
            <w:tcBorders>
              <w:top w:val="single" w:color="auto" w:sz="4" w:space="0"/>
              <w:left w:val="single" w:color="auto" w:sz="4" w:space="0"/>
              <w:bottom w:val="single" w:color="auto" w:sz="4" w:space="0"/>
            </w:tcBorders>
            <w:noWrap w:val="0"/>
            <w:vAlign w:val="center"/>
          </w:tcPr>
          <w:p w14:paraId="1F426ECB">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网络管理功能</w:t>
            </w:r>
          </w:p>
        </w:tc>
        <w:tc>
          <w:tcPr>
            <w:tcW w:w="4066" w:type="dxa"/>
            <w:vMerge w:val="continue"/>
            <w:noWrap w:val="0"/>
            <w:vAlign w:val="center"/>
          </w:tcPr>
          <w:p w14:paraId="4B8F6A68">
            <w:pPr>
              <w:shd w:val="clear" w:color="auto" w:fill="FFFFFF"/>
              <w:spacing w:line="360" w:lineRule="exact"/>
              <w:jc w:val="center"/>
              <w:rPr>
                <w:rFonts w:ascii="宋体" w:hAnsi="宋体" w:eastAsia="宋体" w:cs="宋体"/>
                <w:color w:val="auto"/>
                <w:kern w:val="0"/>
                <w:sz w:val="24"/>
                <w:szCs w:val="24"/>
                <w:highlight w:val="none"/>
              </w:rPr>
            </w:pPr>
          </w:p>
        </w:tc>
      </w:tr>
      <w:tr w14:paraId="39243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5" w:hRule="atLeast"/>
          <w:jc w:val="center"/>
        </w:trPr>
        <w:tc>
          <w:tcPr>
            <w:tcW w:w="1339" w:type="dxa"/>
            <w:vMerge w:val="continue"/>
            <w:tcBorders>
              <w:right w:val="single" w:color="auto" w:sz="4" w:space="0"/>
            </w:tcBorders>
            <w:noWrap w:val="0"/>
            <w:vAlign w:val="center"/>
          </w:tcPr>
          <w:p w14:paraId="62FB7DF9">
            <w:pPr>
              <w:shd w:val="clear" w:color="auto" w:fill="FFFFFF"/>
              <w:spacing w:line="360" w:lineRule="exact"/>
              <w:jc w:val="center"/>
              <w:rPr>
                <w:rFonts w:ascii="宋体" w:hAnsi="宋体" w:eastAsia="宋体" w:cs="宋体"/>
                <w:color w:val="auto"/>
                <w:sz w:val="24"/>
                <w:szCs w:val="24"/>
                <w:highlight w:val="none"/>
              </w:rPr>
            </w:pPr>
          </w:p>
        </w:tc>
        <w:tc>
          <w:tcPr>
            <w:tcW w:w="1678" w:type="dxa"/>
            <w:vMerge w:val="restart"/>
            <w:tcBorders>
              <w:top w:val="single" w:color="auto" w:sz="4" w:space="0"/>
              <w:left w:val="single" w:color="auto" w:sz="4" w:space="0"/>
              <w:right w:val="single" w:color="auto" w:sz="4" w:space="0"/>
            </w:tcBorders>
            <w:noWrap w:val="0"/>
            <w:vAlign w:val="center"/>
          </w:tcPr>
          <w:p w14:paraId="310CB5F3">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（办公自动化、物业管理、智能化系统集成）应用软件系统</w:t>
            </w:r>
          </w:p>
        </w:tc>
        <w:tc>
          <w:tcPr>
            <w:tcW w:w="2126" w:type="dxa"/>
            <w:tcBorders>
              <w:top w:val="single" w:color="auto" w:sz="4" w:space="0"/>
              <w:left w:val="single" w:color="auto" w:sz="4" w:space="0"/>
              <w:bottom w:val="single" w:color="auto" w:sz="4" w:space="0"/>
            </w:tcBorders>
            <w:noWrap w:val="0"/>
            <w:vAlign w:val="center"/>
          </w:tcPr>
          <w:p w14:paraId="342E0FCB">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功能测试</w:t>
            </w:r>
          </w:p>
        </w:tc>
        <w:tc>
          <w:tcPr>
            <w:tcW w:w="4066" w:type="dxa"/>
            <w:vMerge w:val="continue"/>
            <w:noWrap w:val="0"/>
            <w:vAlign w:val="center"/>
          </w:tcPr>
          <w:p w14:paraId="5AC2892D">
            <w:pPr>
              <w:shd w:val="clear" w:color="auto" w:fill="FFFFFF"/>
              <w:spacing w:line="360" w:lineRule="exact"/>
              <w:rPr>
                <w:rFonts w:ascii="宋体" w:hAnsi="宋体" w:eastAsia="宋体" w:cs="宋体"/>
                <w:color w:val="auto"/>
                <w:sz w:val="24"/>
                <w:szCs w:val="24"/>
                <w:highlight w:val="none"/>
              </w:rPr>
            </w:pPr>
          </w:p>
        </w:tc>
      </w:tr>
      <w:tr w14:paraId="65191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5" w:hRule="atLeast"/>
          <w:jc w:val="center"/>
        </w:trPr>
        <w:tc>
          <w:tcPr>
            <w:tcW w:w="1339" w:type="dxa"/>
            <w:vMerge w:val="continue"/>
            <w:tcBorders>
              <w:right w:val="single" w:color="auto" w:sz="4" w:space="0"/>
            </w:tcBorders>
            <w:noWrap w:val="0"/>
            <w:vAlign w:val="center"/>
          </w:tcPr>
          <w:p w14:paraId="1B28BC18">
            <w:pPr>
              <w:shd w:val="clear" w:color="auto" w:fill="FFFFFF"/>
              <w:spacing w:line="360" w:lineRule="exact"/>
              <w:jc w:val="center"/>
              <w:rPr>
                <w:rFonts w:ascii="宋体" w:hAnsi="宋体" w:eastAsia="宋体" w:cs="宋体"/>
                <w:color w:val="auto"/>
                <w:sz w:val="24"/>
                <w:szCs w:val="24"/>
                <w:highlight w:val="none"/>
              </w:rPr>
            </w:pPr>
          </w:p>
        </w:tc>
        <w:tc>
          <w:tcPr>
            <w:tcW w:w="1678" w:type="dxa"/>
            <w:vMerge w:val="continue"/>
            <w:tcBorders>
              <w:left w:val="single" w:color="auto" w:sz="4" w:space="0"/>
              <w:right w:val="single" w:color="auto" w:sz="4" w:space="0"/>
            </w:tcBorders>
            <w:noWrap w:val="0"/>
            <w:vAlign w:val="center"/>
          </w:tcPr>
          <w:p w14:paraId="3BF5332A">
            <w:pPr>
              <w:shd w:val="clear" w:color="auto" w:fill="FFFFFF"/>
              <w:spacing w:line="360" w:lineRule="exact"/>
              <w:jc w:val="center"/>
              <w:rPr>
                <w:rFonts w:ascii="宋体" w:hAnsi="宋体" w:eastAsia="宋体" w:cs="宋体"/>
                <w:color w:val="auto"/>
                <w:sz w:val="24"/>
                <w:szCs w:val="24"/>
                <w:highlight w:val="none"/>
              </w:rPr>
            </w:pPr>
          </w:p>
        </w:tc>
        <w:tc>
          <w:tcPr>
            <w:tcW w:w="2126" w:type="dxa"/>
            <w:tcBorders>
              <w:top w:val="single" w:color="auto" w:sz="4" w:space="0"/>
              <w:left w:val="single" w:color="auto" w:sz="4" w:space="0"/>
              <w:bottom w:val="single" w:color="auto" w:sz="4" w:space="0"/>
            </w:tcBorders>
            <w:noWrap w:val="0"/>
            <w:vAlign w:val="center"/>
          </w:tcPr>
          <w:p w14:paraId="787F790E">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性能测试</w:t>
            </w:r>
          </w:p>
        </w:tc>
        <w:tc>
          <w:tcPr>
            <w:tcW w:w="4066" w:type="dxa"/>
            <w:vMerge w:val="continue"/>
            <w:noWrap w:val="0"/>
            <w:vAlign w:val="center"/>
          </w:tcPr>
          <w:p w14:paraId="01A9A650">
            <w:pPr>
              <w:shd w:val="clear" w:color="auto" w:fill="FFFFFF"/>
              <w:spacing w:line="360" w:lineRule="exact"/>
              <w:rPr>
                <w:rFonts w:ascii="宋体" w:hAnsi="宋体" w:eastAsia="宋体" w:cs="宋体"/>
                <w:color w:val="auto"/>
                <w:sz w:val="24"/>
                <w:szCs w:val="24"/>
                <w:highlight w:val="none"/>
              </w:rPr>
            </w:pPr>
          </w:p>
        </w:tc>
      </w:tr>
      <w:tr w14:paraId="1A03A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5" w:hRule="atLeast"/>
          <w:jc w:val="center"/>
        </w:trPr>
        <w:tc>
          <w:tcPr>
            <w:tcW w:w="1339" w:type="dxa"/>
            <w:vMerge w:val="continue"/>
            <w:tcBorders>
              <w:right w:val="single" w:color="auto" w:sz="4" w:space="0"/>
            </w:tcBorders>
            <w:noWrap w:val="0"/>
            <w:vAlign w:val="center"/>
          </w:tcPr>
          <w:p w14:paraId="192938E1">
            <w:pPr>
              <w:shd w:val="clear" w:color="auto" w:fill="FFFFFF"/>
              <w:spacing w:line="360" w:lineRule="exact"/>
              <w:jc w:val="center"/>
              <w:rPr>
                <w:rFonts w:ascii="宋体" w:hAnsi="宋体" w:eastAsia="宋体" w:cs="宋体"/>
                <w:color w:val="auto"/>
                <w:sz w:val="24"/>
                <w:szCs w:val="24"/>
                <w:highlight w:val="none"/>
              </w:rPr>
            </w:pPr>
          </w:p>
        </w:tc>
        <w:tc>
          <w:tcPr>
            <w:tcW w:w="1678" w:type="dxa"/>
            <w:vMerge w:val="continue"/>
            <w:tcBorders>
              <w:left w:val="single" w:color="auto" w:sz="4" w:space="0"/>
              <w:right w:val="single" w:color="auto" w:sz="4" w:space="0"/>
            </w:tcBorders>
            <w:noWrap w:val="0"/>
            <w:vAlign w:val="center"/>
          </w:tcPr>
          <w:p w14:paraId="303EF2AE">
            <w:pPr>
              <w:shd w:val="clear" w:color="auto" w:fill="FFFFFF"/>
              <w:spacing w:line="360" w:lineRule="exact"/>
              <w:jc w:val="center"/>
              <w:rPr>
                <w:rFonts w:ascii="宋体" w:hAnsi="宋体" w:eastAsia="宋体" w:cs="宋体"/>
                <w:color w:val="auto"/>
                <w:sz w:val="24"/>
                <w:szCs w:val="24"/>
                <w:highlight w:val="none"/>
              </w:rPr>
            </w:pPr>
          </w:p>
        </w:tc>
        <w:tc>
          <w:tcPr>
            <w:tcW w:w="2126" w:type="dxa"/>
            <w:tcBorders>
              <w:top w:val="single" w:color="auto" w:sz="4" w:space="0"/>
              <w:left w:val="single" w:color="auto" w:sz="4" w:space="0"/>
              <w:bottom w:val="single" w:color="auto" w:sz="4" w:space="0"/>
            </w:tcBorders>
            <w:noWrap w:val="0"/>
            <w:vAlign w:val="center"/>
          </w:tcPr>
          <w:p w14:paraId="5B75560D">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文档测试</w:t>
            </w:r>
          </w:p>
        </w:tc>
        <w:tc>
          <w:tcPr>
            <w:tcW w:w="4066" w:type="dxa"/>
            <w:vMerge w:val="continue"/>
            <w:noWrap w:val="0"/>
            <w:vAlign w:val="center"/>
          </w:tcPr>
          <w:p w14:paraId="23A1D69D">
            <w:pPr>
              <w:shd w:val="clear" w:color="auto" w:fill="FFFFFF"/>
              <w:spacing w:line="360" w:lineRule="exact"/>
              <w:rPr>
                <w:rFonts w:ascii="宋体" w:hAnsi="宋体" w:eastAsia="宋体" w:cs="宋体"/>
                <w:color w:val="auto"/>
                <w:sz w:val="24"/>
                <w:szCs w:val="24"/>
                <w:highlight w:val="none"/>
              </w:rPr>
            </w:pPr>
          </w:p>
        </w:tc>
      </w:tr>
      <w:tr w14:paraId="1F17D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5" w:hRule="atLeast"/>
          <w:jc w:val="center"/>
        </w:trPr>
        <w:tc>
          <w:tcPr>
            <w:tcW w:w="1339" w:type="dxa"/>
            <w:vMerge w:val="continue"/>
            <w:tcBorders>
              <w:right w:val="single" w:color="auto" w:sz="4" w:space="0"/>
            </w:tcBorders>
            <w:noWrap w:val="0"/>
            <w:vAlign w:val="center"/>
          </w:tcPr>
          <w:p w14:paraId="6674D6D7">
            <w:pPr>
              <w:shd w:val="clear" w:color="auto" w:fill="FFFFFF"/>
              <w:spacing w:line="360" w:lineRule="exact"/>
              <w:jc w:val="center"/>
              <w:rPr>
                <w:rFonts w:ascii="宋体" w:hAnsi="宋体" w:eastAsia="宋体" w:cs="宋体"/>
                <w:color w:val="auto"/>
                <w:sz w:val="24"/>
                <w:szCs w:val="24"/>
                <w:highlight w:val="none"/>
              </w:rPr>
            </w:pPr>
          </w:p>
        </w:tc>
        <w:tc>
          <w:tcPr>
            <w:tcW w:w="1678" w:type="dxa"/>
            <w:vMerge w:val="continue"/>
            <w:tcBorders>
              <w:left w:val="single" w:color="auto" w:sz="4" w:space="0"/>
              <w:right w:val="single" w:color="auto" w:sz="4" w:space="0"/>
            </w:tcBorders>
            <w:noWrap w:val="0"/>
            <w:vAlign w:val="center"/>
          </w:tcPr>
          <w:p w14:paraId="48C4EDBB">
            <w:pPr>
              <w:shd w:val="clear" w:color="auto" w:fill="FFFFFF"/>
              <w:spacing w:line="360" w:lineRule="exact"/>
              <w:jc w:val="center"/>
              <w:rPr>
                <w:rFonts w:ascii="宋体" w:hAnsi="宋体" w:eastAsia="宋体" w:cs="宋体"/>
                <w:color w:val="auto"/>
                <w:sz w:val="24"/>
                <w:szCs w:val="24"/>
                <w:highlight w:val="none"/>
              </w:rPr>
            </w:pPr>
          </w:p>
        </w:tc>
        <w:tc>
          <w:tcPr>
            <w:tcW w:w="2126" w:type="dxa"/>
            <w:tcBorders>
              <w:top w:val="single" w:color="auto" w:sz="4" w:space="0"/>
              <w:left w:val="single" w:color="auto" w:sz="4" w:space="0"/>
              <w:bottom w:val="single" w:color="auto" w:sz="4" w:space="0"/>
            </w:tcBorders>
            <w:noWrap w:val="0"/>
            <w:tcMar>
              <w:left w:w="28" w:type="dxa"/>
              <w:right w:w="28" w:type="dxa"/>
            </w:tcMar>
            <w:vAlign w:val="center"/>
          </w:tcPr>
          <w:p w14:paraId="5174F2DC">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可靠性测试</w:t>
            </w:r>
          </w:p>
        </w:tc>
        <w:tc>
          <w:tcPr>
            <w:tcW w:w="4066" w:type="dxa"/>
            <w:vMerge w:val="continue"/>
            <w:noWrap w:val="0"/>
            <w:vAlign w:val="center"/>
          </w:tcPr>
          <w:p w14:paraId="3E0F7FAA">
            <w:pPr>
              <w:shd w:val="clear" w:color="auto" w:fill="FFFFFF"/>
              <w:spacing w:line="360" w:lineRule="exact"/>
              <w:rPr>
                <w:rFonts w:ascii="宋体" w:hAnsi="宋体" w:eastAsia="宋体" w:cs="宋体"/>
                <w:color w:val="auto"/>
                <w:sz w:val="24"/>
                <w:szCs w:val="24"/>
                <w:highlight w:val="none"/>
              </w:rPr>
            </w:pPr>
          </w:p>
        </w:tc>
      </w:tr>
      <w:tr w14:paraId="41959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5" w:hRule="atLeast"/>
          <w:jc w:val="center"/>
        </w:trPr>
        <w:tc>
          <w:tcPr>
            <w:tcW w:w="1339" w:type="dxa"/>
            <w:vMerge w:val="continue"/>
            <w:tcBorders>
              <w:right w:val="single" w:color="auto" w:sz="4" w:space="0"/>
            </w:tcBorders>
            <w:noWrap w:val="0"/>
            <w:vAlign w:val="center"/>
          </w:tcPr>
          <w:p w14:paraId="10222886">
            <w:pPr>
              <w:shd w:val="clear" w:color="auto" w:fill="FFFFFF"/>
              <w:spacing w:line="360" w:lineRule="exact"/>
              <w:jc w:val="center"/>
              <w:rPr>
                <w:rFonts w:ascii="宋体" w:hAnsi="宋体" w:eastAsia="宋体" w:cs="宋体"/>
                <w:color w:val="auto"/>
                <w:sz w:val="24"/>
                <w:szCs w:val="24"/>
                <w:highlight w:val="none"/>
              </w:rPr>
            </w:pPr>
          </w:p>
        </w:tc>
        <w:tc>
          <w:tcPr>
            <w:tcW w:w="1678" w:type="dxa"/>
            <w:vMerge w:val="continue"/>
            <w:tcBorders>
              <w:left w:val="single" w:color="auto" w:sz="4" w:space="0"/>
              <w:right w:val="single" w:color="auto" w:sz="4" w:space="0"/>
            </w:tcBorders>
            <w:noWrap w:val="0"/>
            <w:vAlign w:val="center"/>
          </w:tcPr>
          <w:p w14:paraId="6E393D64">
            <w:pPr>
              <w:shd w:val="clear" w:color="auto" w:fill="FFFFFF"/>
              <w:spacing w:line="360" w:lineRule="exact"/>
              <w:jc w:val="center"/>
              <w:rPr>
                <w:rFonts w:ascii="宋体" w:hAnsi="宋体" w:eastAsia="宋体" w:cs="宋体"/>
                <w:color w:val="auto"/>
                <w:sz w:val="24"/>
                <w:szCs w:val="24"/>
                <w:highlight w:val="none"/>
              </w:rPr>
            </w:pPr>
          </w:p>
        </w:tc>
        <w:tc>
          <w:tcPr>
            <w:tcW w:w="2126" w:type="dxa"/>
            <w:tcBorders>
              <w:top w:val="single" w:color="auto" w:sz="4" w:space="0"/>
              <w:left w:val="single" w:color="auto" w:sz="4" w:space="0"/>
              <w:bottom w:val="single" w:color="auto" w:sz="4" w:space="0"/>
            </w:tcBorders>
            <w:noWrap w:val="0"/>
            <w:vAlign w:val="center"/>
          </w:tcPr>
          <w:p w14:paraId="60FDD251">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互连测试</w:t>
            </w:r>
          </w:p>
        </w:tc>
        <w:tc>
          <w:tcPr>
            <w:tcW w:w="4066" w:type="dxa"/>
            <w:vMerge w:val="continue"/>
            <w:noWrap w:val="0"/>
            <w:vAlign w:val="center"/>
          </w:tcPr>
          <w:p w14:paraId="38B426F1">
            <w:pPr>
              <w:shd w:val="clear" w:color="auto" w:fill="FFFFFF"/>
              <w:spacing w:line="360" w:lineRule="exact"/>
              <w:rPr>
                <w:rFonts w:ascii="宋体" w:hAnsi="宋体" w:eastAsia="宋体" w:cs="宋体"/>
                <w:color w:val="auto"/>
                <w:sz w:val="24"/>
                <w:szCs w:val="24"/>
                <w:highlight w:val="none"/>
              </w:rPr>
            </w:pPr>
          </w:p>
        </w:tc>
      </w:tr>
      <w:tr w14:paraId="1CE29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5" w:hRule="atLeast"/>
          <w:jc w:val="center"/>
        </w:trPr>
        <w:tc>
          <w:tcPr>
            <w:tcW w:w="1339" w:type="dxa"/>
            <w:vMerge w:val="continue"/>
            <w:tcBorders>
              <w:right w:val="single" w:color="auto" w:sz="4" w:space="0"/>
            </w:tcBorders>
            <w:noWrap w:val="0"/>
            <w:vAlign w:val="center"/>
          </w:tcPr>
          <w:p w14:paraId="53B4352E">
            <w:pPr>
              <w:shd w:val="clear" w:color="auto" w:fill="FFFFFF"/>
              <w:spacing w:line="360" w:lineRule="exact"/>
              <w:jc w:val="center"/>
              <w:rPr>
                <w:rFonts w:ascii="宋体" w:hAnsi="宋体" w:eastAsia="宋体" w:cs="宋体"/>
                <w:color w:val="auto"/>
                <w:sz w:val="24"/>
                <w:szCs w:val="24"/>
                <w:highlight w:val="none"/>
              </w:rPr>
            </w:pPr>
          </w:p>
        </w:tc>
        <w:tc>
          <w:tcPr>
            <w:tcW w:w="1678" w:type="dxa"/>
            <w:vMerge w:val="continue"/>
            <w:tcBorders>
              <w:left w:val="single" w:color="auto" w:sz="4" w:space="0"/>
              <w:bottom w:val="single" w:color="auto" w:sz="4" w:space="0"/>
              <w:right w:val="single" w:color="auto" w:sz="4" w:space="0"/>
            </w:tcBorders>
            <w:noWrap w:val="0"/>
            <w:vAlign w:val="center"/>
          </w:tcPr>
          <w:p w14:paraId="40533CC9">
            <w:pPr>
              <w:shd w:val="clear" w:color="auto" w:fill="FFFFFF"/>
              <w:spacing w:line="360" w:lineRule="exact"/>
              <w:jc w:val="center"/>
              <w:rPr>
                <w:rFonts w:ascii="宋体" w:hAnsi="宋体" w:eastAsia="宋体" w:cs="宋体"/>
                <w:color w:val="auto"/>
                <w:sz w:val="24"/>
                <w:szCs w:val="24"/>
                <w:highlight w:val="none"/>
              </w:rPr>
            </w:pPr>
          </w:p>
        </w:tc>
        <w:tc>
          <w:tcPr>
            <w:tcW w:w="2126" w:type="dxa"/>
            <w:tcBorders>
              <w:top w:val="single" w:color="auto" w:sz="4" w:space="0"/>
              <w:left w:val="single" w:color="auto" w:sz="4" w:space="0"/>
              <w:bottom w:val="single" w:color="auto" w:sz="4" w:space="0"/>
            </w:tcBorders>
            <w:noWrap w:val="0"/>
            <w:vAlign w:val="center"/>
          </w:tcPr>
          <w:p w14:paraId="6D65231B">
            <w:pPr>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回归测试</w:t>
            </w:r>
          </w:p>
        </w:tc>
        <w:tc>
          <w:tcPr>
            <w:tcW w:w="4066" w:type="dxa"/>
            <w:vMerge w:val="continue"/>
            <w:noWrap w:val="0"/>
            <w:vAlign w:val="center"/>
          </w:tcPr>
          <w:p w14:paraId="464B7A54">
            <w:pPr>
              <w:shd w:val="clear" w:color="auto" w:fill="FFFFFF"/>
              <w:spacing w:line="360" w:lineRule="exact"/>
              <w:rPr>
                <w:rFonts w:ascii="宋体" w:hAnsi="宋体" w:eastAsia="宋体" w:cs="宋体"/>
                <w:color w:val="auto"/>
                <w:sz w:val="24"/>
                <w:szCs w:val="24"/>
                <w:highlight w:val="none"/>
              </w:rPr>
            </w:pPr>
          </w:p>
        </w:tc>
      </w:tr>
      <w:tr w14:paraId="34641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339" w:type="dxa"/>
            <w:vMerge w:val="continue"/>
            <w:tcBorders>
              <w:bottom w:val="single" w:color="auto" w:sz="4" w:space="0"/>
              <w:right w:val="single" w:color="auto" w:sz="4" w:space="0"/>
            </w:tcBorders>
            <w:noWrap w:val="0"/>
            <w:vAlign w:val="center"/>
          </w:tcPr>
          <w:p w14:paraId="43938AEC">
            <w:pPr>
              <w:shd w:val="clear" w:color="auto" w:fill="FFFFFF"/>
              <w:spacing w:line="360" w:lineRule="exact"/>
              <w:jc w:val="center"/>
              <w:rPr>
                <w:rFonts w:ascii="宋体" w:hAnsi="宋体" w:eastAsia="宋体" w:cs="宋体"/>
                <w:color w:val="auto"/>
                <w:sz w:val="24"/>
                <w:szCs w:val="24"/>
                <w:highlight w:val="none"/>
              </w:rPr>
            </w:pPr>
          </w:p>
        </w:tc>
        <w:tc>
          <w:tcPr>
            <w:tcW w:w="3804" w:type="dxa"/>
            <w:gridSpan w:val="2"/>
            <w:tcBorders>
              <w:top w:val="single" w:color="auto" w:sz="4" w:space="0"/>
              <w:left w:val="single" w:color="auto" w:sz="4" w:space="0"/>
              <w:bottom w:val="single" w:color="auto" w:sz="4" w:space="0"/>
            </w:tcBorders>
            <w:noWrap w:val="0"/>
            <w:vAlign w:val="center"/>
          </w:tcPr>
          <w:p w14:paraId="4B0EF660">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网络安全系统</w:t>
            </w:r>
          </w:p>
        </w:tc>
        <w:tc>
          <w:tcPr>
            <w:tcW w:w="4066" w:type="dxa"/>
            <w:vMerge w:val="continue"/>
            <w:tcBorders>
              <w:bottom w:val="single" w:color="auto" w:sz="4" w:space="0"/>
            </w:tcBorders>
            <w:noWrap w:val="0"/>
            <w:vAlign w:val="center"/>
          </w:tcPr>
          <w:p w14:paraId="2183104E">
            <w:pPr>
              <w:shd w:val="clear" w:color="auto" w:fill="FFFFFF"/>
              <w:spacing w:line="360" w:lineRule="exact"/>
              <w:jc w:val="center"/>
              <w:rPr>
                <w:rFonts w:ascii="宋体" w:hAnsi="宋体" w:eastAsia="宋体" w:cs="宋体"/>
                <w:color w:val="auto"/>
                <w:sz w:val="24"/>
                <w:szCs w:val="24"/>
                <w:highlight w:val="none"/>
              </w:rPr>
            </w:pPr>
          </w:p>
        </w:tc>
      </w:tr>
      <w:tr w14:paraId="3DC00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339" w:type="dxa"/>
            <w:vMerge w:val="restart"/>
            <w:tcBorders>
              <w:top w:val="single" w:color="auto" w:sz="4" w:space="0"/>
              <w:right w:val="single" w:color="auto" w:sz="4" w:space="0"/>
            </w:tcBorders>
            <w:noWrap w:val="0"/>
            <w:vAlign w:val="center"/>
          </w:tcPr>
          <w:p w14:paraId="343A6AC4">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建筑设备</w:t>
            </w:r>
          </w:p>
          <w:p w14:paraId="34BE9807">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监控系统</w:t>
            </w:r>
          </w:p>
        </w:tc>
        <w:tc>
          <w:tcPr>
            <w:tcW w:w="3804" w:type="dxa"/>
            <w:gridSpan w:val="2"/>
            <w:tcBorders>
              <w:top w:val="single" w:color="auto" w:sz="4" w:space="0"/>
              <w:left w:val="single" w:color="auto" w:sz="4" w:space="0"/>
              <w:bottom w:val="single" w:color="auto" w:sz="4" w:space="0"/>
            </w:tcBorders>
            <w:noWrap w:val="0"/>
            <w:vAlign w:val="center"/>
          </w:tcPr>
          <w:p w14:paraId="0B580271">
            <w:pPr>
              <w:shd w:val="clear" w:color="auto" w:fill="FFFFFF"/>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空调与通风系统</w:t>
            </w:r>
          </w:p>
        </w:tc>
        <w:tc>
          <w:tcPr>
            <w:tcW w:w="4066" w:type="dxa"/>
            <w:vMerge w:val="restart"/>
            <w:tcBorders>
              <w:top w:val="single" w:color="auto" w:sz="4" w:space="0"/>
            </w:tcBorders>
            <w:noWrap w:val="0"/>
            <w:vAlign w:val="center"/>
          </w:tcPr>
          <w:p w14:paraId="0F81BF79">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万用示波表、过程校验仪、电流互感器</w:t>
            </w:r>
          </w:p>
        </w:tc>
      </w:tr>
      <w:tr w14:paraId="28810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339" w:type="dxa"/>
            <w:vMerge w:val="continue"/>
            <w:tcBorders>
              <w:right w:val="single" w:color="auto" w:sz="4" w:space="0"/>
            </w:tcBorders>
            <w:noWrap w:val="0"/>
            <w:vAlign w:val="center"/>
          </w:tcPr>
          <w:p w14:paraId="25EE485C">
            <w:pPr>
              <w:shd w:val="clear" w:color="auto" w:fill="FFFFFF"/>
              <w:spacing w:line="360" w:lineRule="exact"/>
              <w:jc w:val="center"/>
              <w:rPr>
                <w:rFonts w:ascii="宋体" w:hAnsi="宋体" w:eastAsia="宋体" w:cs="宋体"/>
                <w:color w:val="auto"/>
                <w:sz w:val="24"/>
                <w:szCs w:val="24"/>
                <w:highlight w:val="none"/>
              </w:rPr>
            </w:pPr>
          </w:p>
        </w:tc>
        <w:tc>
          <w:tcPr>
            <w:tcW w:w="3804" w:type="dxa"/>
            <w:gridSpan w:val="2"/>
            <w:tcBorders>
              <w:top w:val="single" w:color="auto" w:sz="4" w:space="0"/>
              <w:left w:val="single" w:color="auto" w:sz="4" w:space="0"/>
              <w:bottom w:val="single" w:color="auto" w:sz="4" w:space="0"/>
            </w:tcBorders>
            <w:noWrap w:val="0"/>
            <w:vAlign w:val="center"/>
          </w:tcPr>
          <w:p w14:paraId="5E6E5E37">
            <w:pPr>
              <w:shd w:val="clear" w:color="auto" w:fill="FFFFFF"/>
              <w:tabs>
                <w:tab w:val="center" w:pos="4153"/>
                <w:tab w:val="right" w:pos="8306"/>
              </w:tabs>
              <w:snapToGrid w:val="0"/>
              <w:spacing w:line="360" w:lineRule="exact"/>
              <w:ind w:right="-21"/>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变配电系统</w:t>
            </w:r>
          </w:p>
        </w:tc>
        <w:tc>
          <w:tcPr>
            <w:tcW w:w="4066" w:type="dxa"/>
            <w:vMerge w:val="continue"/>
            <w:noWrap w:val="0"/>
            <w:vAlign w:val="center"/>
          </w:tcPr>
          <w:p w14:paraId="27B562BB">
            <w:pPr>
              <w:shd w:val="clear" w:color="auto" w:fill="FFFFFF"/>
              <w:spacing w:line="360" w:lineRule="exact"/>
              <w:jc w:val="center"/>
              <w:rPr>
                <w:rFonts w:ascii="宋体" w:hAnsi="宋体" w:eastAsia="宋体" w:cs="宋体"/>
                <w:color w:val="auto"/>
                <w:sz w:val="24"/>
                <w:szCs w:val="24"/>
                <w:highlight w:val="none"/>
              </w:rPr>
            </w:pPr>
          </w:p>
        </w:tc>
      </w:tr>
      <w:tr w14:paraId="274A1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339" w:type="dxa"/>
            <w:vMerge w:val="continue"/>
            <w:tcBorders>
              <w:right w:val="single" w:color="auto" w:sz="4" w:space="0"/>
            </w:tcBorders>
            <w:noWrap w:val="0"/>
            <w:vAlign w:val="center"/>
          </w:tcPr>
          <w:p w14:paraId="0C9F9BE8">
            <w:pPr>
              <w:shd w:val="clear" w:color="auto" w:fill="FFFFFF"/>
              <w:spacing w:line="360" w:lineRule="exact"/>
              <w:jc w:val="center"/>
              <w:rPr>
                <w:rFonts w:ascii="宋体" w:hAnsi="宋体" w:eastAsia="宋体" w:cs="宋体"/>
                <w:color w:val="auto"/>
                <w:sz w:val="24"/>
                <w:szCs w:val="24"/>
                <w:highlight w:val="none"/>
              </w:rPr>
            </w:pPr>
          </w:p>
        </w:tc>
        <w:tc>
          <w:tcPr>
            <w:tcW w:w="3804" w:type="dxa"/>
            <w:gridSpan w:val="2"/>
            <w:tcBorders>
              <w:top w:val="single" w:color="auto" w:sz="4" w:space="0"/>
              <w:left w:val="single" w:color="auto" w:sz="4" w:space="0"/>
              <w:bottom w:val="single" w:color="auto" w:sz="4" w:space="0"/>
            </w:tcBorders>
            <w:noWrap w:val="0"/>
            <w:vAlign w:val="center"/>
          </w:tcPr>
          <w:p w14:paraId="00249A61">
            <w:pPr>
              <w:shd w:val="clear" w:color="auto" w:fill="FFFFFF"/>
              <w:tabs>
                <w:tab w:val="center" w:pos="4153"/>
                <w:tab w:val="right" w:pos="8306"/>
              </w:tabs>
              <w:snapToGrid w:val="0"/>
              <w:spacing w:line="360" w:lineRule="exact"/>
              <w:ind w:right="-21"/>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公共照明系统</w:t>
            </w:r>
          </w:p>
        </w:tc>
        <w:tc>
          <w:tcPr>
            <w:tcW w:w="4066" w:type="dxa"/>
            <w:vMerge w:val="continue"/>
            <w:noWrap w:val="0"/>
            <w:vAlign w:val="center"/>
          </w:tcPr>
          <w:p w14:paraId="64D42D36">
            <w:pPr>
              <w:shd w:val="clear" w:color="auto" w:fill="FFFFFF"/>
              <w:spacing w:line="360" w:lineRule="exact"/>
              <w:jc w:val="center"/>
              <w:rPr>
                <w:rFonts w:ascii="宋体" w:hAnsi="宋体" w:eastAsia="宋体" w:cs="宋体"/>
                <w:color w:val="auto"/>
                <w:sz w:val="24"/>
                <w:szCs w:val="24"/>
                <w:highlight w:val="none"/>
              </w:rPr>
            </w:pPr>
          </w:p>
        </w:tc>
      </w:tr>
      <w:tr w14:paraId="305F7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339" w:type="dxa"/>
            <w:vMerge w:val="continue"/>
            <w:tcBorders>
              <w:right w:val="single" w:color="auto" w:sz="4" w:space="0"/>
            </w:tcBorders>
            <w:noWrap w:val="0"/>
            <w:vAlign w:val="center"/>
          </w:tcPr>
          <w:p w14:paraId="792613CF">
            <w:pPr>
              <w:shd w:val="clear" w:color="auto" w:fill="FFFFFF"/>
              <w:spacing w:line="360" w:lineRule="exact"/>
              <w:jc w:val="center"/>
              <w:rPr>
                <w:rFonts w:ascii="宋体" w:hAnsi="宋体" w:eastAsia="宋体" w:cs="宋体"/>
                <w:color w:val="auto"/>
                <w:sz w:val="24"/>
                <w:szCs w:val="24"/>
                <w:highlight w:val="none"/>
              </w:rPr>
            </w:pPr>
          </w:p>
        </w:tc>
        <w:tc>
          <w:tcPr>
            <w:tcW w:w="3804" w:type="dxa"/>
            <w:gridSpan w:val="2"/>
            <w:tcBorders>
              <w:top w:val="single" w:color="auto" w:sz="4" w:space="0"/>
              <w:left w:val="single" w:color="auto" w:sz="4" w:space="0"/>
              <w:bottom w:val="single" w:color="auto" w:sz="4" w:space="0"/>
            </w:tcBorders>
            <w:noWrap w:val="0"/>
            <w:vAlign w:val="center"/>
          </w:tcPr>
          <w:p w14:paraId="7B6CD7B4">
            <w:pPr>
              <w:shd w:val="clear" w:color="auto" w:fill="FFFFFF"/>
              <w:tabs>
                <w:tab w:val="center" w:pos="4153"/>
                <w:tab w:val="right" w:pos="8306"/>
              </w:tabs>
              <w:snapToGrid w:val="0"/>
              <w:spacing w:line="360" w:lineRule="exact"/>
              <w:ind w:right="-21"/>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给排水系统</w:t>
            </w:r>
          </w:p>
        </w:tc>
        <w:tc>
          <w:tcPr>
            <w:tcW w:w="4066" w:type="dxa"/>
            <w:vMerge w:val="continue"/>
            <w:noWrap w:val="0"/>
            <w:vAlign w:val="center"/>
          </w:tcPr>
          <w:p w14:paraId="49BAFAF0">
            <w:pPr>
              <w:shd w:val="clear" w:color="auto" w:fill="FFFFFF"/>
              <w:spacing w:line="360" w:lineRule="exact"/>
              <w:jc w:val="center"/>
              <w:rPr>
                <w:rFonts w:ascii="宋体" w:hAnsi="宋体" w:eastAsia="宋体" w:cs="宋体"/>
                <w:color w:val="auto"/>
                <w:sz w:val="24"/>
                <w:szCs w:val="24"/>
                <w:highlight w:val="none"/>
              </w:rPr>
            </w:pPr>
          </w:p>
        </w:tc>
      </w:tr>
      <w:tr w14:paraId="63F59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339" w:type="dxa"/>
            <w:vMerge w:val="continue"/>
            <w:tcBorders>
              <w:right w:val="single" w:color="auto" w:sz="4" w:space="0"/>
            </w:tcBorders>
            <w:noWrap w:val="0"/>
            <w:vAlign w:val="center"/>
          </w:tcPr>
          <w:p w14:paraId="149209A4">
            <w:pPr>
              <w:shd w:val="clear" w:color="auto" w:fill="FFFFFF"/>
              <w:spacing w:line="360" w:lineRule="exact"/>
              <w:jc w:val="center"/>
              <w:rPr>
                <w:rFonts w:ascii="宋体" w:hAnsi="宋体" w:eastAsia="宋体" w:cs="宋体"/>
                <w:color w:val="auto"/>
                <w:sz w:val="24"/>
                <w:szCs w:val="24"/>
                <w:highlight w:val="none"/>
              </w:rPr>
            </w:pPr>
          </w:p>
        </w:tc>
        <w:tc>
          <w:tcPr>
            <w:tcW w:w="3804" w:type="dxa"/>
            <w:gridSpan w:val="2"/>
            <w:tcBorders>
              <w:top w:val="single" w:color="auto" w:sz="4" w:space="0"/>
              <w:left w:val="single" w:color="auto" w:sz="4" w:space="0"/>
              <w:bottom w:val="single" w:color="auto" w:sz="4" w:space="0"/>
            </w:tcBorders>
            <w:noWrap w:val="0"/>
            <w:vAlign w:val="center"/>
          </w:tcPr>
          <w:p w14:paraId="1BB616B4">
            <w:pPr>
              <w:shd w:val="clear" w:color="auto" w:fill="FFFFFF"/>
              <w:tabs>
                <w:tab w:val="center" w:pos="4153"/>
                <w:tab w:val="right" w:pos="8306"/>
              </w:tabs>
              <w:snapToGrid w:val="0"/>
              <w:spacing w:line="360" w:lineRule="exact"/>
              <w:ind w:right="-21"/>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热源和热交换系统</w:t>
            </w:r>
          </w:p>
        </w:tc>
        <w:tc>
          <w:tcPr>
            <w:tcW w:w="4066" w:type="dxa"/>
            <w:vMerge w:val="continue"/>
            <w:noWrap w:val="0"/>
            <w:vAlign w:val="center"/>
          </w:tcPr>
          <w:p w14:paraId="53E93FB3">
            <w:pPr>
              <w:shd w:val="clear" w:color="auto" w:fill="FFFFFF"/>
              <w:spacing w:line="360" w:lineRule="exact"/>
              <w:jc w:val="center"/>
              <w:rPr>
                <w:rFonts w:ascii="宋体" w:hAnsi="宋体" w:eastAsia="宋体" w:cs="宋体"/>
                <w:color w:val="auto"/>
                <w:sz w:val="24"/>
                <w:szCs w:val="24"/>
                <w:highlight w:val="none"/>
              </w:rPr>
            </w:pPr>
          </w:p>
        </w:tc>
      </w:tr>
      <w:tr w14:paraId="40BD8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339" w:type="dxa"/>
            <w:vMerge w:val="continue"/>
            <w:tcBorders>
              <w:right w:val="single" w:color="auto" w:sz="4" w:space="0"/>
            </w:tcBorders>
            <w:noWrap w:val="0"/>
            <w:vAlign w:val="center"/>
          </w:tcPr>
          <w:p w14:paraId="5450CF72">
            <w:pPr>
              <w:shd w:val="clear" w:color="auto" w:fill="FFFFFF"/>
              <w:spacing w:line="360" w:lineRule="exact"/>
              <w:jc w:val="center"/>
              <w:rPr>
                <w:rFonts w:ascii="宋体" w:hAnsi="宋体" w:eastAsia="宋体" w:cs="宋体"/>
                <w:color w:val="auto"/>
                <w:sz w:val="24"/>
                <w:szCs w:val="24"/>
                <w:highlight w:val="none"/>
              </w:rPr>
            </w:pPr>
          </w:p>
        </w:tc>
        <w:tc>
          <w:tcPr>
            <w:tcW w:w="3804" w:type="dxa"/>
            <w:gridSpan w:val="2"/>
            <w:tcBorders>
              <w:top w:val="single" w:color="auto" w:sz="4" w:space="0"/>
              <w:left w:val="single" w:color="auto" w:sz="4" w:space="0"/>
              <w:bottom w:val="single" w:color="auto" w:sz="4" w:space="0"/>
            </w:tcBorders>
            <w:noWrap w:val="0"/>
            <w:vAlign w:val="center"/>
          </w:tcPr>
          <w:p w14:paraId="3F3CFB92">
            <w:pPr>
              <w:shd w:val="clear" w:color="auto" w:fill="FFFFFF"/>
              <w:tabs>
                <w:tab w:val="center" w:pos="4153"/>
                <w:tab w:val="right" w:pos="8306"/>
              </w:tabs>
              <w:snapToGrid w:val="0"/>
              <w:spacing w:line="360" w:lineRule="exact"/>
              <w:ind w:right="-21"/>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冷冻和冷却水系统</w:t>
            </w:r>
          </w:p>
        </w:tc>
        <w:tc>
          <w:tcPr>
            <w:tcW w:w="4066" w:type="dxa"/>
            <w:vMerge w:val="continue"/>
            <w:noWrap w:val="0"/>
            <w:vAlign w:val="center"/>
          </w:tcPr>
          <w:p w14:paraId="4834983D">
            <w:pPr>
              <w:shd w:val="clear" w:color="auto" w:fill="FFFFFF"/>
              <w:spacing w:line="360" w:lineRule="exact"/>
              <w:jc w:val="center"/>
              <w:rPr>
                <w:rFonts w:ascii="宋体" w:hAnsi="宋体" w:eastAsia="宋体" w:cs="宋体"/>
                <w:color w:val="auto"/>
                <w:sz w:val="24"/>
                <w:szCs w:val="24"/>
                <w:highlight w:val="none"/>
              </w:rPr>
            </w:pPr>
          </w:p>
        </w:tc>
      </w:tr>
      <w:tr w14:paraId="04167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339" w:type="dxa"/>
            <w:vMerge w:val="continue"/>
            <w:tcBorders>
              <w:right w:val="single" w:color="auto" w:sz="4" w:space="0"/>
            </w:tcBorders>
            <w:noWrap w:val="0"/>
            <w:vAlign w:val="center"/>
          </w:tcPr>
          <w:p w14:paraId="1DF53812">
            <w:pPr>
              <w:shd w:val="clear" w:color="auto" w:fill="FFFFFF"/>
              <w:spacing w:line="360" w:lineRule="exact"/>
              <w:jc w:val="center"/>
              <w:rPr>
                <w:rFonts w:ascii="宋体" w:hAnsi="宋体" w:eastAsia="宋体" w:cs="宋体"/>
                <w:color w:val="auto"/>
                <w:sz w:val="24"/>
                <w:szCs w:val="24"/>
                <w:highlight w:val="none"/>
              </w:rPr>
            </w:pPr>
          </w:p>
        </w:tc>
        <w:tc>
          <w:tcPr>
            <w:tcW w:w="3804" w:type="dxa"/>
            <w:gridSpan w:val="2"/>
            <w:tcBorders>
              <w:top w:val="single" w:color="auto" w:sz="4" w:space="0"/>
              <w:left w:val="single" w:color="auto" w:sz="4" w:space="0"/>
              <w:bottom w:val="single" w:color="auto" w:sz="4" w:space="0"/>
            </w:tcBorders>
            <w:noWrap w:val="0"/>
            <w:vAlign w:val="center"/>
          </w:tcPr>
          <w:p w14:paraId="207F65E7">
            <w:pPr>
              <w:shd w:val="clear" w:color="auto" w:fill="FFFFFF"/>
              <w:tabs>
                <w:tab w:val="center" w:pos="4153"/>
                <w:tab w:val="right" w:pos="8306"/>
              </w:tabs>
              <w:snapToGrid w:val="0"/>
              <w:spacing w:line="360" w:lineRule="exact"/>
              <w:ind w:right="-21"/>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电梯和自动扶梯系统</w:t>
            </w:r>
          </w:p>
        </w:tc>
        <w:tc>
          <w:tcPr>
            <w:tcW w:w="4066" w:type="dxa"/>
            <w:vMerge w:val="continue"/>
            <w:noWrap w:val="0"/>
            <w:vAlign w:val="center"/>
          </w:tcPr>
          <w:p w14:paraId="2D09E7A2">
            <w:pPr>
              <w:shd w:val="clear" w:color="auto" w:fill="FFFFFF"/>
              <w:spacing w:line="360" w:lineRule="exact"/>
              <w:jc w:val="center"/>
              <w:rPr>
                <w:rFonts w:ascii="宋体" w:hAnsi="宋体" w:eastAsia="宋体" w:cs="宋体"/>
                <w:color w:val="auto"/>
                <w:sz w:val="24"/>
                <w:szCs w:val="24"/>
                <w:highlight w:val="none"/>
              </w:rPr>
            </w:pPr>
          </w:p>
        </w:tc>
      </w:tr>
      <w:tr w14:paraId="756D05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339" w:type="dxa"/>
            <w:vMerge w:val="continue"/>
            <w:tcBorders>
              <w:right w:val="single" w:color="auto" w:sz="4" w:space="0"/>
            </w:tcBorders>
            <w:noWrap w:val="0"/>
            <w:vAlign w:val="center"/>
          </w:tcPr>
          <w:p w14:paraId="1943642D">
            <w:pPr>
              <w:shd w:val="clear" w:color="auto" w:fill="FFFFFF"/>
              <w:spacing w:line="360" w:lineRule="exact"/>
              <w:jc w:val="center"/>
              <w:rPr>
                <w:rFonts w:ascii="宋体" w:hAnsi="宋体" w:eastAsia="宋体" w:cs="宋体"/>
                <w:color w:val="auto"/>
                <w:sz w:val="24"/>
                <w:szCs w:val="24"/>
                <w:highlight w:val="none"/>
              </w:rPr>
            </w:pPr>
          </w:p>
        </w:tc>
        <w:tc>
          <w:tcPr>
            <w:tcW w:w="3804" w:type="dxa"/>
            <w:gridSpan w:val="2"/>
            <w:tcBorders>
              <w:top w:val="single" w:color="auto" w:sz="4" w:space="0"/>
              <w:left w:val="single" w:color="auto" w:sz="4" w:space="0"/>
              <w:bottom w:val="single" w:color="auto" w:sz="4" w:space="0"/>
            </w:tcBorders>
            <w:noWrap w:val="0"/>
            <w:vAlign w:val="center"/>
          </w:tcPr>
          <w:p w14:paraId="19F06771">
            <w:pPr>
              <w:shd w:val="clear" w:color="auto" w:fill="FFFFFF"/>
              <w:tabs>
                <w:tab w:val="center" w:pos="4153"/>
                <w:tab w:val="right" w:pos="8306"/>
              </w:tabs>
              <w:snapToGrid w:val="0"/>
              <w:spacing w:line="360" w:lineRule="exact"/>
              <w:ind w:right="-21"/>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建筑设备监控系统与子系统（设备）间的数据通信接口功能</w:t>
            </w:r>
          </w:p>
        </w:tc>
        <w:tc>
          <w:tcPr>
            <w:tcW w:w="4066" w:type="dxa"/>
            <w:vMerge w:val="continue"/>
            <w:noWrap w:val="0"/>
            <w:vAlign w:val="center"/>
          </w:tcPr>
          <w:p w14:paraId="171CF356">
            <w:pPr>
              <w:shd w:val="clear" w:color="auto" w:fill="FFFFFF"/>
              <w:spacing w:line="360" w:lineRule="exact"/>
              <w:jc w:val="center"/>
              <w:rPr>
                <w:rFonts w:ascii="宋体" w:hAnsi="宋体" w:eastAsia="宋体" w:cs="宋体"/>
                <w:color w:val="auto"/>
                <w:sz w:val="24"/>
                <w:szCs w:val="24"/>
                <w:highlight w:val="none"/>
              </w:rPr>
            </w:pPr>
          </w:p>
        </w:tc>
      </w:tr>
      <w:tr w14:paraId="2C690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339" w:type="dxa"/>
            <w:vMerge w:val="continue"/>
            <w:tcBorders>
              <w:right w:val="single" w:color="auto" w:sz="4" w:space="0"/>
            </w:tcBorders>
            <w:noWrap w:val="0"/>
            <w:vAlign w:val="center"/>
          </w:tcPr>
          <w:p w14:paraId="098C2CFB">
            <w:pPr>
              <w:shd w:val="clear" w:color="auto" w:fill="FFFFFF"/>
              <w:spacing w:line="360" w:lineRule="exact"/>
              <w:jc w:val="center"/>
              <w:rPr>
                <w:rFonts w:ascii="宋体" w:hAnsi="宋体" w:eastAsia="宋体" w:cs="宋体"/>
                <w:color w:val="auto"/>
                <w:sz w:val="24"/>
                <w:szCs w:val="24"/>
                <w:highlight w:val="none"/>
              </w:rPr>
            </w:pPr>
          </w:p>
        </w:tc>
        <w:tc>
          <w:tcPr>
            <w:tcW w:w="3804" w:type="dxa"/>
            <w:gridSpan w:val="2"/>
            <w:tcBorders>
              <w:top w:val="single" w:color="auto" w:sz="4" w:space="0"/>
              <w:left w:val="single" w:color="auto" w:sz="4" w:space="0"/>
              <w:bottom w:val="single" w:color="auto" w:sz="4" w:space="0"/>
            </w:tcBorders>
            <w:noWrap w:val="0"/>
            <w:tcMar>
              <w:left w:w="28" w:type="dxa"/>
              <w:right w:w="28" w:type="dxa"/>
            </w:tcMar>
            <w:vAlign w:val="center"/>
          </w:tcPr>
          <w:p w14:paraId="5DFEC0AF">
            <w:pPr>
              <w:shd w:val="clear" w:color="auto" w:fill="FFFFFF"/>
              <w:tabs>
                <w:tab w:val="center" w:pos="4153"/>
                <w:tab w:val="right" w:pos="8306"/>
              </w:tabs>
              <w:snapToGrid w:val="0"/>
              <w:spacing w:line="360" w:lineRule="exact"/>
              <w:ind w:right="-21"/>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中央管理工作站与操作分站</w:t>
            </w:r>
          </w:p>
        </w:tc>
        <w:tc>
          <w:tcPr>
            <w:tcW w:w="4066" w:type="dxa"/>
            <w:vMerge w:val="continue"/>
            <w:noWrap w:val="0"/>
            <w:vAlign w:val="center"/>
          </w:tcPr>
          <w:p w14:paraId="34027C9A">
            <w:pPr>
              <w:shd w:val="clear" w:color="auto" w:fill="FFFFFF"/>
              <w:spacing w:line="360" w:lineRule="exact"/>
              <w:jc w:val="center"/>
              <w:rPr>
                <w:rFonts w:ascii="宋体" w:hAnsi="宋体" w:eastAsia="宋体" w:cs="宋体"/>
                <w:color w:val="auto"/>
                <w:sz w:val="24"/>
                <w:szCs w:val="24"/>
                <w:highlight w:val="none"/>
              </w:rPr>
            </w:pPr>
          </w:p>
        </w:tc>
      </w:tr>
      <w:tr w14:paraId="24713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339" w:type="dxa"/>
            <w:vMerge w:val="continue"/>
            <w:tcBorders>
              <w:right w:val="single" w:color="auto" w:sz="4" w:space="0"/>
            </w:tcBorders>
            <w:noWrap w:val="0"/>
            <w:vAlign w:val="center"/>
          </w:tcPr>
          <w:p w14:paraId="54D55CB2">
            <w:pPr>
              <w:shd w:val="clear" w:color="auto" w:fill="FFFFFF"/>
              <w:spacing w:line="360" w:lineRule="exact"/>
              <w:jc w:val="center"/>
              <w:rPr>
                <w:rFonts w:ascii="宋体" w:hAnsi="宋体" w:eastAsia="宋体" w:cs="宋体"/>
                <w:color w:val="auto"/>
                <w:sz w:val="24"/>
                <w:szCs w:val="24"/>
                <w:highlight w:val="none"/>
              </w:rPr>
            </w:pPr>
          </w:p>
        </w:tc>
        <w:tc>
          <w:tcPr>
            <w:tcW w:w="3804" w:type="dxa"/>
            <w:gridSpan w:val="2"/>
            <w:tcBorders>
              <w:top w:val="single" w:color="auto" w:sz="4" w:space="0"/>
              <w:left w:val="single" w:color="auto" w:sz="4" w:space="0"/>
              <w:bottom w:val="single" w:color="auto" w:sz="4" w:space="0"/>
            </w:tcBorders>
            <w:noWrap w:val="0"/>
            <w:vAlign w:val="center"/>
          </w:tcPr>
          <w:p w14:paraId="1D5F8D81">
            <w:pPr>
              <w:shd w:val="clear" w:color="auto" w:fill="FFFFFF"/>
              <w:tabs>
                <w:tab w:val="center" w:pos="4153"/>
                <w:tab w:val="right" w:pos="8306"/>
              </w:tabs>
              <w:snapToGrid w:val="0"/>
              <w:spacing w:line="360" w:lineRule="exact"/>
              <w:ind w:right="-21"/>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系统实时性、可靠性</w:t>
            </w:r>
          </w:p>
        </w:tc>
        <w:tc>
          <w:tcPr>
            <w:tcW w:w="4066" w:type="dxa"/>
            <w:vMerge w:val="continue"/>
            <w:noWrap w:val="0"/>
            <w:vAlign w:val="center"/>
          </w:tcPr>
          <w:p w14:paraId="47AD9FDD">
            <w:pPr>
              <w:shd w:val="clear" w:color="auto" w:fill="FFFFFF"/>
              <w:spacing w:line="360" w:lineRule="exact"/>
              <w:jc w:val="center"/>
              <w:rPr>
                <w:rFonts w:ascii="宋体" w:hAnsi="宋体" w:eastAsia="宋体" w:cs="宋体"/>
                <w:color w:val="auto"/>
                <w:sz w:val="24"/>
                <w:szCs w:val="24"/>
                <w:highlight w:val="none"/>
              </w:rPr>
            </w:pPr>
          </w:p>
        </w:tc>
      </w:tr>
      <w:tr w14:paraId="07469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339" w:type="dxa"/>
            <w:vMerge w:val="continue"/>
            <w:tcBorders>
              <w:right w:val="single" w:color="auto" w:sz="4" w:space="0"/>
            </w:tcBorders>
            <w:noWrap w:val="0"/>
            <w:vAlign w:val="center"/>
          </w:tcPr>
          <w:p w14:paraId="450EBA87">
            <w:pPr>
              <w:shd w:val="clear" w:color="auto" w:fill="FFFFFF"/>
              <w:spacing w:line="360" w:lineRule="exact"/>
              <w:jc w:val="center"/>
              <w:rPr>
                <w:rFonts w:ascii="宋体" w:hAnsi="宋体" w:eastAsia="宋体" w:cs="宋体"/>
                <w:color w:val="auto"/>
                <w:sz w:val="24"/>
                <w:szCs w:val="24"/>
                <w:highlight w:val="none"/>
              </w:rPr>
            </w:pPr>
          </w:p>
        </w:tc>
        <w:tc>
          <w:tcPr>
            <w:tcW w:w="3804" w:type="dxa"/>
            <w:gridSpan w:val="2"/>
            <w:tcBorders>
              <w:top w:val="single" w:color="auto" w:sz="4" w:space="0"/>
              <w:left w:val="single" w:color="auto" w:sz="4" w:space="0"/>
              <w:bottom w:val="single" w:color="auto" w:sz="4" w:space="0"/>
            </w:tcBorders>
            <w:noWrap w:val="0"/>
            <w:vAlign w:val="center"/>
          </w:tcPr>
          <w:p w14:paraId="6DCEAA12">
            <w:pPr>
              <w:shd w:val="clear" w:color="auto" w:fill="FFFFFF"/>
              <w:tabs>
                <w:tab w:val="center" w:pos="4153"/>
                <w:tab w:val="right" w:pos="8306"/>
              </w:tabs>
              <w:snapToGrid w:val="0"/>
              <w:spacing w:line="360" w:lineRule="exact"/>
              <w:ind w:right="-21"/>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系统可维护功能</w:t>
            </w:r>
          </w:p>
        </w:tc>
        <w:tc>
          <w:tcPr>
            <w:tcW w:w="4066" w:type="dxa"/>
            <w:vMerge w:val="continue"/>
            <w:noWrap w:val="0"/>
            <w:vAlign w:val="center"/>
          </w:tcPr>
          <w:p w14:paraId="6A855F77">
            <w:pPr>
              <w:shd w:val="clear" w:color="auto" w:fill="FFFFFF"/>
              <w:spacing w:line="360" w:lineRule="exact"/>
              <w:jc w:val="center"/>
              <w:rPr>
                <w:rFonts w:ascii="宋体" w:hAnsi="宋体" w:eastAsia="宋体" w:cs="宋体"/>
                <w:color w:val="auto"/>
                <w:sz w:val="24"/>
                <w:szCs w:val="24"/>
                <w:highlight w:val="none"/>
              </w:rPr>
            </w:pPr>
          </w:p>
        </w:tc>
      </w:tr>
      <w:tr w14:paraId="60C6D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339" w:type="dxa"/>
            <w:vMerge w:val="continue"/>
            <w:tcBorders>
              <w:right w:val="single" w:color="auto" w:sz="4" w:space="0"/>
            </w:tcBorders>
            <w:noWrap w:val="0"/>
            <w:vAlign w:val="center"/>
          </w:tcPr>
          <w:p w14:paraId="0DDE0E0C">
            <w:pPr>
              <w:shd w:val="clear" w:color="auto" w:fill="FFFFFF"/>
              <w:spacing w:line="360" w:lineRule="exact"/>
              <w:jc w:val="center"/>
              <w:rPr>
                <w:rFonts w:ascii="宋体" w:hAnsi="宋体" w:eastAsia="宋体" w:cs="宋体"/>
                <w:color w:val="auto"/>
                <w:sz w:val="24"/>
                <w:szCs w:val="24"/>
                <w:highlight w:val="none"/>
              </w:rPr>
            </w:pPr>
          </w:p>
        </w:tc>
        <w:tc>
          <w:tcPr>
            <w:tcW w:w="3804" w:type="dxa"/>
            <w:gridSpan w:val="2"/>
            <w:tcBorders>
              <w:top w:val="single" w:color="auto" w:sz="4" w:space="0"/>
              <w:left w:val="single" w:color="auto" w:sz="4" w:space="0"/>
              <w:bottom w:val="single" w:color="auto" w:sz="4" w:space="0"/>
            </w:tcBorders>
            <w:noWrap w:val="0"/>
            <w:tcMar>
              <w:left w:w="28" w:type="dxa"/>
              <w:right w:w="28" w:type="dxa"/>
            </w:tcMar>
            <w:vAlign w:val="center"/>
          </w:tcPr>
          <w:p w14:paraId="23935B0F">
            <w:pPr>
              <w:shd w:val="clear" w:color="auto" w:fill="FFFFFF"/>
              <w:tabs>
                <w:tab w:val="center" w:pos="4153"/>
                <w:tab w:val="right" w:pos="8306"/>
              </w:tabs>
              <w:snapToGrid w:val="0"/>
              <w:spacing w:line="360" w:lineRule="exact"/>
              <w:ind w:right="-21"/>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现场设备安装质量及性能</w:t>
            </w:r>
          </w:p>
        </w:tc>
        <w:tc>
          <w:tcPr>
            <w:tcW w:w="4066" w:type="dxa"/>
            <w:vMerge w:val="continue"/>
            <w:noWrap w:val="0"/>
            <w:vAlign w:val="center"/>
          </w:tcPr>
          <w:p w14:paraId="09C9C571">
            <w:pPr>
              <w:shd w:val="clear" w:color="auto" w:fill="FFFFFF"/>
              <w:spacing w:line="360" w:lineRule="exact"/>
              <w:jc w:val="center"/>
              <w:rPr>
                <w:rFonts w:ascii="宋体" w:hAnsi="宋体" w:eastAsia="宋体" w:cs="宋体"/>
                <w:color w:val="auto"/>
                <w:sz w:val="24"/>
                <w:szCs w:val="24"/>
                <w:highlight w:val="none"/>
              </w:rPr>
            </w:pPr>
          </w:p>
        </w:tc>
      </w:tr>
      <w:tr w14:paraId="7E4BC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5143" w:type="dxa"/>
            <w:gridSpan w:val="3"/>
            <w:tcBorders>
              <w:top w:val="single" w:color="auto" w:sz="4" w:space="0"/>
              <w:bottom w:val="single" w:color="auto" w:sz="4" w:space="0"/>
            </w:tcBorders>
            <w:noWrap w:val="0"/>
            <w:vAlign w:val="center"/>
          </w:tcPr>
          <w:p w14:paraId="6DF7AC25">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火灾自动报警系统</w:t>
            </w:r>
          </w:p>
        </w:tc>
        <w:tc>
          <w:tcPr>
            <w:tcW w:w="4066" w:type="dxa"/>
            <w:tcBorders>
              <w:top w:val="single" w:color="auto" w:sz="4" w:space="0"/>
              <w:bottom w:val="single" w:color="auto" w:sz="4" w:space="0"/>
            </w:tcBorders>
            <w:noWrap w:val="0"/>
            <w:vAlign w:val="center"/>
          </w:tcPr>
          <w:p w14:paraId="65847CC2">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感烟探测器试验装置、感温探测器试验装置、声级计、皮卷尺、照度计、万用表</w:t>
            </w:r>
          </w:p>
        </w:tc>
      </w:tr>
      <w:tr w14:paraId="24EA5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339" w:type="dxa"/>
            <w:vMerge w:val="restart"/>
            <w:tcBorders>
              <w:top w:val="single" w:color="auto" w:sz="4" w:space="0"/>
              <w:right w:val="single" w:color="auto" w:sz="4" w:space="0"/>
            </w:tcBorders>
            <w:noWrap w:val="0"/>
            <w:vAlign w:val="center"/>
          </w:tcPr>
          <w:p w14:paraId="03F991D9">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安全防范</w:t>
            </w:r>
          </w:p>
          <w:p w14:paraId="0B5D24C5">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w:t>
            </w:r>
          </w:p>
        </w:tc>
        <w:tc>
          <w:tcPr>
            <w:tcW w:w="3804" w:type="dxa"/>
            <w:gridSpan w:val="2"/>
            <w:tcBorders>
              <w:top w:val="single" w:color="auto" w:sz="4" w:space="0"/>
              <w:left w:val="single" w:color="auto" w:sz="4" w:space="0"/>
              <w:bottom w:val="single" w:color="auto" w:sz="4" w:space="0"/>
            </w:tcBorders>
            <w:noWrap w:val="0"/>
            <w:vAlign w:val="center"/>
          </w:tcPr>
          <w:p w14:paraId="6AC1B61B">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入侵报警系统</w:t>
            </w:r>
          </w:p>
        </w:tc>
        <w:tc>
          <w:tcPr>
            <w:tcW w:w="4066" w:type="dxa"/>
            <w:tcBorders>
              <w:top w:val="single" w:color="auto" w:sz="4" w:space="0"/>
              <w:bottom w:val="single" w:color="auto" w:sz="4" w:space="0"/>
            </w:tcBorders>
            <w:noWrap w:val="0"/>
            <w:vAlign w:val="center"/>
          </w:tcPr>
          <w:p w14:paraId="0B8F2B2F">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噪声频谱分析仪、秒表</w:t>
            </w:r>
          </w:p>
        </w:tc>
      </w:tr>
      <w:tr w14:paraId="79D68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339" w:type="dxa"/>
            <w:vMerge w:val="continue"/>
            <w:tcBorders>
              <w:top w:val="single" w:color="auto" w:sz="4" w:space="0"/>
              <w:right w:val="single" w:color="auto" w:sz="4" w:space="0"/>
            </w:tcBorders>
            <w:noWrap w:val="0"/>
            <w:vAlign w:val="center"/>
          </w:tcPr>
          <w:p w14:paraId="61DCD1E8">
            <w:pPr>
              <w:shd w:val="clear" w:color="auto" w:fill="FFFFFF"/>
              <w:spacing w:line="360" w:lineRule="exact"/>
              <w:jc w:val="center"/>
              <w:rPr>
                <w:rFonts w:ascii="宋体" w:hAnsi="宋体" w:eastAsia="宋体" w:cs="宋体"/>
                <w:color w:val="auto"/>
                <w:sz w:val="24"/>
                <w:szCs w:val="24"/>
                <w:highlight w:val="none"/>
              </w:rPr>
            </w:pPr>
          </w:p>
        </w:tc>
        <w:tc>
          <w:tcPr>
            <w:tcW w:w="3804" w:type="dxa"/>
            <w:gridSpan w:val="2"/>
            <w:tcBorders>
              <w:top w:val="single" w:color="auto" w:sz="4" w:space="0"/>
              <w:left w:val="single" w:color="auto" w:sz="4" w:space="0"/>
              <w:bottom w:val="single" w:color="auto" w:sz="4" w:space="0"/>
            </w:tcBorders>
            <w:noWrap w:val="0"/>
            <w:vAlign w:val="center"/>
          </w:tcPr>
          <w:p w14:paraId="69896408">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视频监控系统</w:t>
            </w:r>
          </w:p>
        </w:tc>
        <w:tc>
          <w:tcPr>
            <w:tcW w:w="4066" w:type="dxa"/>
            <w:tcBorders>
              <w:top w:val="single" w:color="auto" w:sz="4" w:space="0"/>
              <w:bottom w:val="single" w:color="auto" w:sz="4" w:space="0"/>
            </w:tcBorders>
            <w:noWrap w:val="0"/>
            <w:vAlign w:val="center"/>
          </w:tcPr>
          <w:p w14:paraId="0A9B7488">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清晰度测试卡、灰度测试卡、电平仪</w:t>
            </w:r>
          </w:p>
        </w:tc>
      </w:tr>
      <w:tr w14:paraId="55A0B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339" w:type="dxa"/>
            <w:vMerge w:val="continue"/>
            <w:tcBorders>
              <w:right w:val="single" w:color="auto" w:sz="4" w:space="0"/>
            </w:tcBorders>
            <w:noWrap w:val="0"/>
            <w:vAlign w:val="center"/>
          </w:tcPr>
          <w:p w14:paraId="2577DB9E">
            <w:pPr>
              <w:shd w:val="clear" w:color="auto" w:fill="FFFFFF"/>
              <w:spacing w:line="360" w:lineRule="exact"/>
              <w:jc w:val="center"/>
              <w:rPr>
                <w:rFonts w:ascii="宋体" w:hAnsi="宋体" w:eastAsia="宋体" w:cs="宋体"/>
                <w:color w:val="auto"/>
                <w:sz w:val="24"/>
                <w:szCs w:val="24"/>
                <w:highlight w:val="none"/>
              </w:rPr>
            </w:pPr>
          </w:p>
        </w:tc>
        <w:tc>
          <w:tcPr>
            <w:tcW w:w="3804" w:type="dxa"/>
            <w:gridSpan w:val="2"/>
            <w:tcBorders>
              <w:top w:val="single" w:color="auto" w:sz="4" w:space="0"/>
              <w:left w:val="single" w:color="auto" w:sz="4" w:space="0"/>
              <w:bottom w:val="single" w:color="auto" w:sz="4" w:space="0"/>
            </w:tcBorders>
            <w:noWrap w:val="0"/>
            <w:vAlign w:val="center"/>
          </w:tcPr>
          <w:p w14:paraId="74A07A8C">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楼宇电控防盗系统</w:t>
            </w:r>
          </w:p>
        </w:tc>
        <w:tc>
          <w:tcPr>
            <w:tcW w:w="4066" w:type="dxa"/>
            <w:tcBorders>
              <w:top w:val="single" w:color="auto" w:sz="4" w:space="0"/>
              <w:bottom w:val="single" w:color="auto" w:sz="4" w:space="0"/>
            </w:tcBorders>
            <w:noWrap w:val="0"/>
            <w:vAlign w:val="center"/>
          </w:tcPr>
          <w:p w14:paraId="17F7C104">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清晰度测试卡、灰度测试卡、秒表、噪声频谱分析仪</w:t>
            </w:r>
          </w:p>
        </w:tc>
      </w:tr>
      <w:tr w14:paraId="3607A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339" w:type="dxa"/>
            <w:vMerge w:val="continue"/>
            <w:tcBorders>
              <w:right w:val="single" w:color="auto" w:sz="4" w:space="0"/>
            </w:tcBorders>
            <w:noWrap w:val="0"/>
            <w:vAlign w:val="center"/>
          </w:tcPr>
          <w:p w14:paraId="470CDF78">
            <w:pPr>
              <w:shd w:val="clear" w:color="auto" w:fill="FFFFFF"/>
              <w:spacing w:line="360" w:lineRule="exact"/>
              <w:jc w:val="center"/>
              <w:rPr>
                <w:rFonts w:ascii="宋体" w:hAnsi="宋体" w:eastAsia="宋体" w:cs="宋体"/>
                <w:color w:val="auto"/>
                <w:sz w:val="24"/>
                <w:szCs w:val="24"/>
                <w:highlight w:val="none"/>
              </w:rPr>
            </w:pPr>
          </w:p>
        </w:tc>
        <w:tc>
          <w:tcPr>
            <w:tcW w:w="3804" w:type="dxa"/>
            <w:gridSpan w:val="2"/>
            <w:tcBorders>
              <w:top w:val="single" w:color="auto" w:sz="4" w:space="0"/>
              <w:left w:val="single" w:color="auto" w:sz="4" w:space="0"/>
              <w:bottom w:val="single" w:color="auto" w:sz="4" w:space="0"/>
            </w:tcBorders>
            <w:noWrap w:val="0"/>
            <w:vAlign w:val="center"/>
          </w:tcPr>
          <w:p w14:paraId="12D6A1ED">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巡更管理系统</w:t>
            </w:r>
          </w:p>
        </w:tc>
        <w:tc>
          <w:tcPr>
            <w:tcW w:w="4066" w:type="dxa"/>
            <w:tcBorders>
              <w:top w:val="single" w:color="auto" w:sz="4" w:space="0"/>
              <w:bottom w:val="single" w:color="auto" w:sz="4" w:space="0"/>
            </w:tcBorders>
            <w:noWrap w:val="0"/>
            <w:vAlign w:val="center"/>
          </w:tcPr>
          <w:p w14:paraId="60E4F803">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秒表</w:t>
            </w:r>
          </w:p>
        </w:tc>
      </w:tr>
      <w:tr w14:paraId="5E5EF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339" w:type="dxa"/>
            <w:vMerge w:val="continue"/>
            <w:tcBorders>
              <w:right w:val="single" w:color="auto" w:sz="4" w:space="0"/>
            </w:tcBorders>
            <w:noWrap w:val="0"/>
            <w:vAlign w:val="center"/>
          </w:tcPr>
          <w:p w14:paraId="53C61948">
            <w:pPr>
              <w:shd w:val="clear" w:color="auto" w:fill="FFFFFF"/>
              <w:spacing w:line="360" w:lineRule="exact"/>
              <w:jc w:val="center"/>
              <w:rPr>
                <w:rFonts w:ascii="宋体" w:hAnsi="宋体" w:eastAsia="宋体" w:cs="宋体"/>
                <w:color w:val="auto"/>
                <w:sz w:val="24"/>
                <w:szCs w:val="24"/>
                <w:highlight w:val="none"/>
              </w:rPr>
            </w:pPr>
          </w:p>
        </w:tc>
        <w:tc>
          <w:tcPr>
            <w:tcW w:w="3804" w:type="dxa"/>
            <w:gridSpan w:val="2"/>
            <w:tcBorders>
              <w:top w:val="single" w:color="auto" w:sz="4" w:space="0"/>
              <w:left w:val="single" w:color="auto" w:sz="4" w:space="0"/>
              <w:bottom w:val="single" w:color="auto" w:sz="4" w:space="0"/>
            </w:tcBorders>
            <w:noWrap w:val="0"/>
            <w:vAlign w:val="center"/>
          </w:tcPr>
          <w:p w14:paraId="0AA5698E">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出入口控制系统</w:t>
            </w:r>
          </w:p>
        </w:tc>
        <w:tc>
          <w:tcPr>
            <w:tcW w:w="4066" w:type="dxa"/>
            <w:tcBorders>
              <w:top w:val="single" w:color="auto" w:sz="4" w:space="0"/>
              <w:bottom w:val="single" w:color="auto" w:sz="4" w:space="0"/>
            </w:tcBorders>
            <w:noWrap w:val="0"/>
            <w:vAlign w:val="center"/>
          </w:tcPr>
          <w:p w14:paraId="782889BC">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噪声频谱分析仪、秒表</w:t>
            </w:r>
          </w:p>
        </w:tc>
      </w:tr>
      <w:tr w14:paraId="0A78B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339" w:type="dxa"/>
            <w:vMerge w:val="continue"/>
            <w:tcBorders>
              <w:right w:val="single" w:color="auto" w:sz="4" w:space="0"/>
            </w:tcBorders>
            <w:noWrap w:val="0"/>
            <w:vAlign w:val="center"/>
          </w:tcPr>
          <w:p w14:paraId="325B796C">
            <w:pPr>
              <w:widowControl/>
              <w:shd w:val="clear" w:color="auto" w:fill="FFFFFF"/>
              <w:spacing w:line="360" w:lineRule="exact"/>
              <w:ind w:right="-21"/>
              <w:jc w:val="center"/>
              <w:rPr>
                <w:rFonts w:ascii="宋体" w:hAnsi="宋体" w:eastAsia="宋体" w:cs="宋体"/>
                <w:color w:val="auto"/>
                <w:kern w:val="0"/>
                <w:sz w:val="24"/>
                <w:szCs w:val="24"/>
                <w:highlight w:val="none"/>
              </w:rPr>
            </w:pPr>
          </w:p>
        </w:tc>
        <w:tc>
          <w:tcPr>
            <w:tcW w:w="3804" w:type="dxa"/>
            <w:gridSpan w:val="2"/>
            <w:tcBorders>
              <w:top w:val="single" w:color="auto" w:sz="4" w:space="0"/>
              <w:left w:val="single" w:color="auto" w:sz="4" w:space="0"/>
              <w:bottom w:val="single" w:color="auto" w:sz="4" w:space="0"/>
            </w:tcBorders>
            <w:noWrap w:val="0"/>
            <w:vAlign w:val="center"/>
          </w:tcPr>
          <w:p w14:paraId="65E5F50A">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停车场（库）管理系统</w:t>
            </w:r>
          </w:p>
        </w:tc>
        <w:tc>
          <w:tcPr>
            <w:tcW w:w="4066" w:type="dxa"/>
            <w:tcBorders>
              <w:top w:val="single" w:color="auto" w:sz="4" w:space="0"/>
              <w:bottom w:val="single" w:color="auto" w:sz="4" w:space="0"/>
            </w:tcBorders>
            <w:noWrap w:val="0"/>
            <w:vAlign w:val="center"/>
          </w:tcPr>
          <w:p w14:paraId="2A741228">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计算机</w:t>
            </w:r>
          </w:p>
        </w:tc>
      </w:tr>
      <w:tr w14:paraId="1C51C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339" w:type="dxa"/>
            <w:vMerge w:val="restart"/>
            <w:tcBorders>
              <w:right w:val="single" w:color="auto" w:sz="4" w:space="0"/>
            </w:tcBorders>
            <w:noWrap w:val="0"/>
            <w:vAlign w:val="center"/>
          </w:tcPr>
          <w:p w14:paraId="3F3BFB64">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综合布线</w:t>
            </w:r>
          </w:p>
          <w:p w14:paraId="62AEE3AF">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w:t>
            </w:r>
          </w:p>
        </w:tc>
        <w:tc>
          <w:tcPr>
            <w:tcW w:w="3804" w:type="dxa"/>
            <w:gridSpan w:val="2"/>
            <w:tcBorders>
              <w:top w:val="single" w:color="auto" w:sz="4" w:space="0"/>
              <w:left w:val="single" w:color="auto" w:sz="4" w:space="0"/>
              <w:bottom w:val="single" w:color="auto" w:sz="4" w:space="0"/>
            </w:tcBorders>
            <w:noWrap w:val="0"/>
            <w:vAlign w:val="center"/>
          </w:tcPr>
          <w:p w14:paraId="29EEA2CE">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电缆布线系统</w:t>
            </w:r>
          </w:p>
        </w:tc>
        <w:tc>
          <w:tcPr>
            <w:tcW w:w="4066" w:type="dxa"/>
            <w:tcBorders>
              <w:top w:val="single" w:color="auto" w:sz="4" w:space="0"/>
            </w:tcBorders>
            <w:noWrap w:val="0"/>
            <w:vAlign w:val="center"/>
          </w:tcPr>
          <w:p w14:paraId="46936616">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网络电缆分析仪</w:t>
            </w:r>
          </w:p>
        </w:tc>
      </w:tr>
      <w:tr w14:paraId="7D5E2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339" w:type="dxa"/>
            <w:vMerge w:val="continue"/>
            <w:tcBorders>
              <w:right w:val="single" w:color="auto" w:sz="4" w:space="0"/>
            </w:tcBorders>
            <w:noWrap w:val="0"/>
            <w:vAlign w:val="center"/>
          </w:tcPr>
          <w:p w14:paraId="426D033A">
            <w:pPr>
              <w:shd w:val="clear" w:color="auto" w:fill="FFFFFF"/>
              <w:spacing w:line="360" w:lineRule="exact"/>
              <w:jc w:val="center"/>
              <w:rPr>
                <w:rFonts w:ascii="宋体" w:hAnsi="宋体" w:eastAsia="宋体" w:cs="宋体"/>
                <w:color w:val="auto"/>
                <w:sz w:val="24"/>
                <w:szCs w:val="24"/>
                <w:highlight w:val="none"/>
              </w:rPr>
            </w:pPr>
          </w:p>
        </w:tc>
        <w:tc>
          <w:tcPr>
            <w:tcW w:w="3804" w:type="dxa"/>
            <w:gridSpan w:val="2"/>
            <w:tcBorders>
              <w:top w:val="single" w:color="auto" w:sz="4" w:space="0"/>
              <w:left w:val="single" w:color="auto" w:sz="4" w:space="0"/>
              <w:bottom w:val="single" w:color="auto" w:sz="4" w:space="0"/>
            </w:tcBorders>
            <w:noWrap w:val="0"/>
            <w:vAlign w:val="center"/>
          </w:tcPr>
          <w:p w14:paraId="363549CD">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光缆布线系统</w:t>
            </w:r>
          </w:p>
        </w:tc>
        <w:tc>
          <w:tcPr>
            <w:tcW w:w="4066" w:type="dxa"/>
            <w:noWrap w:val="0"/>
            <w:vAlign w:val="center"/>
          </w:tcPr>
          <w:p w14:paraId="37C84415">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网络电缆分析仪</w:t>
            </w:r>
          </w:p>
        </w:tc>
      </w:tr>
      <w:tr w14:paraId="3C5DB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1" w:hRule="atLeast"/>
          <w:jc w:val="center"/>
        </w:trPr>
        <w:tc>
          <w:tcPr>
            <w:tcW w:w="5143" w:type="dxa"/>
            <w:gridSpan w:val="3"/>
            <w:noWrap w:val="0"/>
            <w:vAlign w:val="center"/>
          </w:tcPr>
          <w:p w14:paraId="1F1216D3">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电源及接地系统</w:t>
            </w:r>
          </w:p>
        </w:tc>
        <w:tc>
          <w:tcPr>
            <w:tcW w:w="4066" w:type="dxa"/>
            <w:noWrap w:val="0"/>
            <w:vAlign w:val="center"/>
          </w:tcPr>
          <w:p w14:paraId="7DEA8E13">
            <w:pPr>
              <w:shd w:val="clear" w:color="auto" w:fill="FFFFFF"/>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示波表、绝缘测试仪、接地电阻测试仪（配接地电阻测量辅助装置）</w:t>
            </w:r>
          </w:p>
        </w:tc>
      </w:tr>
    </w:tbl>
    <w:p w14:paraId="6F16BB42">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（七）建筑节能检测</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349"/>
        <w:gridCol w:w="2189"/>
        <w:gridCol w:w="4590"/>
      </w:tblGrid>
      <w:tr w14:paraId="04407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4538" w:type="dxa"/>
            <w:gridSpan w:val="2"/>
            <w:tcBorders>
              <w:bottom w:val="single" w:color="auto" w:sz="6" w:space="0"/>
            </w:tcBorders>
            <w:noWrap w:val="0"/>
            <w:vAlign w:val="center"/>
          </w:tcPr>
          <w:p w14:paraId="633D43A9">
            <w:pPr>
              <w:shd w:val="clear" w:color="auto" w:fill="FFFFFF"/>
              <w:spacing w:before="156" w:after="156" w:line="2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检测参数</w:t>
            </w:r>
          </w:p>
        </w:tc>
        <w:tc>
          <w:tcPr>
            <w:tcW w:w="4590" w:type="dxa"/>
            <w:tcBorders>
              <w:bottom w:val="single" w:color="auto" w:sz="6" w:space="0"/>
            </w:tcBorders>
            <w:noWrap w:val="0"/>
            <w:vAlign w:val="center"/>
          </w:tcPr>
          <w:p w14:paraId="3B4033CF">
            <w:pPr>
              <w:shd w:val="clear" w:color="auto" w:fill="FFFFFF"/>
              <w:spacing w:before="156" w:after="156" w:line="280" w:lineRule="exact"/>
              <w:ind w:right="74"/>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主要仪器设备名称/型号/规格</w:t>
            </w:r>
          </w:p>
        </w:tc>
      </w:tr>
      <w:tr w14:paraId="41384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349" w:type="dxa"/>
            <w:vMerge w:val="restart"/>
            <w:tcBorders>
              <w:top w:val="single" w:color="auto" w:sz="4" w:space="0"/>
              <w:right w:val="single" w:color="auto" w:sz="4" w:space="0"/>
            </w:tcBorders>
            <w:noWrap w:val="0"/>
            <w:vAlign w:val="center"/>
          </w:tcPr>
          <w:p w14:paraId="299E5283">
            <w:pPr>
              <w:shd w:val="clear" w:color="auto" w:fill="FFFFFF"/>
              <w:spacing w:line="2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保温系统主要组成材料性能</w:t>
            </w:r>
          </w:p>
        </w:tc>
        <w:tc>
          <w:tcPr>
            <w:tcW w:w="2189" w:type="dxa"/>
            <w:tcBorders>
              <w:top w:val="single" w:color="auto" w:sz="4" w:space="0"/>
              <w:left w:val="single" w:color="auto" w:sz="4" w:space="0"/>
              <w:bottom w:val="single" w:color="auto" w:sz="4" w:space="0"/>
            </w:tcBorders>
            <w:noWrap w:val="0"/>
            <w:vAlign w:val="center"/>
          </w:tcPr>
          <w:p w14:paraId="065711AB">
            <w:pPr>
              <w:widowControl/>
              <w:shd w:val="clear" w:color="auto" w:fill="FFFFFF"/>
              <w:spacing w:before="100" w:beforeAutospacing="1" w:after="100" w:afterAutospacing="1" w:line="280" w:lineRule="atLeast"/>
              <w:ind w:right="-21" w:firstLine="473"/>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导热系数</w:t>
            </w:r>
          </w:p>
        </w:tc>
        <w:tc>
          <w:tcPr>
            <w:tcW w:w="4590" w:type="dxa"/>
            <w:tcBorders>
              <w:top w:val="single" w:color="auto" w:sz="4" w:space="0"/>
              <w:bottom w:val="single" w:color="auto" w:sz="4" w:space="0"/>
            </w:tcBorders>
            <w:noWrap w:val="0"/>
            <w:vAlign w:val="center"/>
          </w:tcPr>
          <w:p w14:paraId="1C3B3B7F">
            <w:pPr>
              <w:shd w:val="clear" w:color="auto" w:fill="FFFFFF"/>
              <w:spacing w:line="2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稳态热传递性质测定仪</w:t>
            </w:r>
          </w:p>
        </w:tc>
      </w:tr>
      <w:tr w14:paraId="272D7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349" w:type="dxa"/>
            <w:vMerge w:val="continue"/>
            <w:tcBorders>
              <w:right w:val="single" w:color="auto" w:sz="4" w:space="0"/>
            </w:tcBorders>
            <w:noWrap w:val="0"/>
            <w:vAlign w:val="center"/>
          </w:tcPr>
          <w:p w14:paraId="59B3A5F2">
            <w:pPr>
              <w:shd w:val="clear" w:color="auto" w:fill="FFFFFF"/>
              <w:spacing w:line="240" w:lineRule="exact"/>
              <w:jc w:val="center"/>
              <w:rPr>
                <w:rFonts w:ascii="宋体" w:hAnsi="宋体" w:eastAsia="宋体" w:cs="宋体"/>
                <w:color w:val="auto"/>
                <w:sz w:val="24"/>
                <w:szCs w:val="24"/>
                <w:highlight w:val="none"/>
              </w:rPr>
            </w:pPr>
          </w:p>
        </w:tc>
        <w:tc>
          <w:tcPr>
            <w:tcW w:w="2189" w:type="dxa"/>
            <w:tcBorders>
              <w:top w:val="single" w:color="auto" w:sz="4" w:space="0"/>
              <w:left w:val="single" w:color="auto" w:sz="4" w:space="0"/>
              <w:bottom w:val="single" w:color="auto" w:sz="4" w:space="0"/>
            </w:tcBorders>
            <w:noWrap w:val="0"/>
            <w:vAlign w:val="center"/>
          </w:tcPr>
          <w:p w14:paraId="6EA939A2">
            <w:pPr>
              <w:shd w:val="clear" w:color="auto" w:fill="FFFFFF"/>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密度</w:t>
            </w:r>
          </w:p>
        </w:tc>
        <w:tc>
          <w:tcPr>
            <w:tcW w:w="4590" w:type="dxa"/>
            <w:tcBorders>
              <w:top w:val="single" w:color="auto" w:sz="4" w:space="0"/>
              <w:bottom w:val="single" w:color="auto" w:sz="4" w:space="0"/>
            </w:tcBorders>
            <w:noWrap w:val="0"/>
            <w:vAlign w:val="center"/>
          </w:tcPr>
          <w:p w14:paraId="52CB46D0">
            <w:pPr>
              <w:shd w:val="clear" w:color="auto" w:fill="FFFFFF"/>
              <w:spacing w:line="2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天平、干燥箱、恒温水浴</w:t>
            </w:r>
          </w:p>
        </w:tc>
      </w:tr>
      <w:tr w14:paraId="0F41F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349" w:type="dxa"/>
            <w:vMerge w:val="continue"/>
            <w:tcBorders>
              <w:right w:val="single" w:color="auto" w:sz="4" w:space="0"/>
            </w:tcBorders>
            <w:noWrap w:val="0"/>
            <w:vAlign w:val="center"/>
          </w:tcPr>
          <w:p w14:paraId="50E9E89E">
            <w:pPr>
              <w:shd w:val="clear" w:color="auto" w:fill="FFFFFF"/>
              <w:spacing w:line="240" w:lineRule="exact"/>
              <w:jc w:val="center"/>
              <w:rPr>
                <w:rFonts w:ascii="宋体" w:hAnsi="宋体" w:eastAsia="宋体" w:cs="宋体"/>
                <w:color w:val="auto"/>
                <w:sz w:val="24"/>
                <w:szCs w:val="24"/>
                <w:highlight w:val="none"/>
              </w:rPr>
            </w:pPr>
          </w:p>
        </w:tc>
        <w:tc>
          <w:tcPr>
            <w:tcW w:w="2189" w:type="dxa"/>
            <w:tcBorders>
              <w:top w:val="single" w:color="auto" w:sz="4" w:space="0"/>
              <w:left w:val="single" w:color="auto" w:sz="4" w:space="0"/>
              <w:bottom w:val="single" w:color="auto" w:sz="4" w:space="0"/>
            </w:tcBorders>
            <w:noWrap w:val="0"/>
            <w:vAlign w:val="center"/>
          </w:tcPr>
          <w:p w14:paraId="1427325A">
            <w:pPr>
              <w:shd w:val="clear" w:color="auto" w:fill="FFFFFF"/>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含水率</w:t>
            </w:r>
          </w:p>
        </w:tc>
        <w:tc>
          <w:tcPr>
            <w:tcW w:w="4590" w:type="dxa"/>
            <w:tcBorders>
              <w:top w:val="single" w:color="auto" w:sz="4" w:space="0"/>
              <w:bottom w:val="single" w:color="auto" w:sz="4" w:space="0"/>
            </w:tcBorders>
            <w:noWrap w:val="0"/>
            <w:vAlign w:val="center"/>
          </w:tcPr>
          <w:p w14:paraId="391A61E6">
            <w:pPr>
              <w:shd w:val="clear" w:color="auto" w:fill="FFFFFF"/>
              <w:spacing w:line="2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天平、干燥箱</w:t>
            </w:r>
          </w:p>
        </w:tc>
      </w:tr>
      <w:tr w14:paraId="0DA55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349" w:type="dxa"/>
            <w:vMerge w:val="continue"/>
            <w:tcBorders>
              <w:right w:val="single" w:color="auto" w:sz="4" w:space="0"/>
            </w:tcBorders>
            <w:noWrap w:val="0"/>
            <w:vAlign w:val="center"/>
          </w:tcPr>
          <w:p w14:paraId="44250A96">
            <w:pPr>
              <w:shd w:val="clear" w:color="auto" w:fill="FFFFFF"/>
              <w:spacing w:line="240" w:lineRule="exact"/>
              <w:jc w:val="center"/>
              <w:rPr>
                <w:rFonts w:ascii="宋体" w:hAnsi="宋体" w:eastAsia="宋体" w:cs="宋体"/>
                <w:color w:val="auto"/>
                <w:sz w:val="24"/>
                <w:szCs w:val="24"/>
                <w:highlight w:val="none"/>
              </w:rPr>
            </w:pPr>
          </w:p>
        </w:tc>
        <w:tc>
          <w:tcPr>
            <w:tcW w:w="2189" w:type="dxa"/>
            <w:tcBorders>
              <w:top w:val="single" w:color="auto" w:sz="4" w:space="0"/>
              <w:left w:val="single" w:color="auto" w:sz="4" w:space="0"/>
              <w:bottom w:val="single" w:color="auto" w:sz="4" w:space="0"/>
            </w:tcBorders>
            <w:noWrap w:val="0"/>
            <w:vAlign w:val="center"/>
          </w:tcPr>
          <w:p w14:paraId="7DF700F1">
            <w:pPr>
              <w:shd w:val="clear" w:color="auto" w:fill="FFFFFF"/>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强度</w:t>
            </w:r>
          </w:p>
        </w:tc>
        <w:tc>
          <w:tcPr>
            <w:tcW w:w="4590" w:type="dxa"/>
            <w:tcBorders>
              <w:top w:val="single" w:color="auto" w:sz="4" w:space="0"/>
              <w:bottom w:val="single" w:color="auto" w:sz="4" w:space="0"/>
            </w:tcBorders>
            <w:noWrap w:val="0"/>
            <w:vAlign w:val="center"/>
          </w:tcPr>
          <w:p w14:paraId="7F09767B">
            <w:pPr>
              <w:shd w:val="clear" w:color="auto" w:fill="FFFFFF"/>
              <w:spacing w:line="2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压力机（20kN以上）、拉力机（2kN以上）</w:t>
            </w:r>
          </w:p>
        </w:tc>
      </w:tr>
      <w:tr w14:paraId="3657D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349" w:type="dxa"/>
            <w:vMerge w:val="restart"/>
            <w:tcBorders>
              <w:top w:val="single" w:color="auto" w:sz="4" w:space="0"/>
              <w:right w:val="single" w:color="auto" w:sz="4" w:space="0"/>
            </w:tcBorders>
            <w:noWrap w:val="0"/>
            <w:vAlign w:val="center"/>
          </w:tcPr>
          <w:p w14:paraId="3F323BC0">
            <w:pPr>
              <w:shd w:val="clear" w:color="auto" w:fill="FFFFFF"/>
              <w:spacing w:line="2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保温系统性能</w:t>
            </w:r>
          </w:p>
        </w:tc>
        <w:tc>
          <w:tcPr>
            <w:tcW w:w="2189" w:type="dxa"/>
            <w:tcBorders>
              <w:top w:val="single" w:color="auto" w:sz="4" w:space="0"/>
              <w:left w:val="single" w:color="auto" w:sz="4" w:space="0"/>
              <w:bottom w:val="single" w:color="auto" w:sz="4" w:space="0"/>
            </w:tcBorders>
            <w:noWrap w:val="0"/>
            <w:vAlign w:val="center"/>
          </w:tcPr>
          <w:p w14:paraId="48DF028A">
            <w:pPr>
              <w:widowControl/>
              <w:shd w:val="clear" w:color="auto" w:fill="FFFFFF"/>
              <w:spacing w:before="100" w:beforeAutospacing="1" w:after="100" w:afterAutospacing="1" w:line="280" w:lineRule="atLeast"/>
              <w:ind w:right="-21" w:firstLine="473"/>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抗风荷载性能</w:t>
            </w:r>
          </w:p>
        </w:tc>
        <w:tc>
          <w:tcPr>
            <w:tcW w:w="4590" w:type="dxa"/>
            <w:tcBorders>
              <w:top w:val="single" w:color="auto" w:sz="4" w:space="0"/>
              <w:bottom w:val="single" w:color="auto" w:sz="4" w:space="0"/>
            </w:tcBorders>
            <w:noWrap w:val="0"/>
            <w:vAlign w:val="center"/>
          </w:tcPr>
          <w:p w14:paraId="3FBA718D">
            <w:pPr>
              <w:widowControl/>
              <w:shd w:val="clear" w:color="auto" w:fill="FFFFFF"/>
              <w:spacing w:before="100" w:beforeAutospacing="1" w:after="100" w:afterAutospacing="1" w:line="280" w:lineRule="atLeast"/>
              <w:ind w:right="-21"/>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外墙外保温系统抗风压性能检测仪</w:t>
            </w:r>
          </w:p>
        </w:tc>
      </w:tr>
      <w:tr w14:paraId="16DB9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0" w:hRule="atLeast"/>
          <w:jc w:val="center"/>
        </w:trPr>
        <w:tc>
          <w:tcPr>
            <w:tcW w:w="2349" w:type="dxa"/>
            <w:vMerge w:val="continue"/>
            <w:tcBorders>
              <w:right w:val="single" w:color="auto" w:sz="4" w:space="0"/>
            </w:tcBorders>
            <w:noWrap w:val="0"/>
            <w:vAlign w:val="center"/>
          </w:tcPr>
          <w:p w14:paraId="6020FCEE">
            <w:pPr>
              <w:shd w:val="clear" w:color="auto" w:fill="FFFFFF"/>
              <w:spacing w:line="240" w:lineRule="exact"/>
              <w:jc w:val="center"/>
              <w:rPr>
                <w:rFonts w:ascii="宋体" w:hAnsi="宋体" w:eastAsia="宋体" w:cs="宋体"/>
                <w:color w:val="auto"/>
                <w:sz w:val="24"/>
                <w:szCs w:val="24"/>
                <w:highlight w:val="none"/>
              </w:rPr>
            </w:pPr>
          </w:p>
        </w:tc>
        <w:tc>
          <w:tcPr>
            <w:tcW w:w="2189" w:type="dxa"/>
            <w:tcBorders>
              <w:top w:val="single" w:color="auto" w:sz="4" w:space="0"/>
              <w:left w:val="single" w:color="auto" w:sz="4" w:space="0"/>
              <w:bottom w:val="single" w:color="auto" w:sz="4" w:space="0"/>
            </w:tcBorders>
            <w:noWrap w:val="0"/>
            <w:vAlign w:val="center"/>
          </w:tcPr>
          <w:p w14:paraId="6704739B">
            <w:pPr>
              <w:widowControl/>
              <w:shd w:val="clear" w:color="auto" w:fill="FFFFFF"/>
              <w:spacing w:before="100" w:beforeAutospacing="1" w:after="100" w:afterAutospacing="1" w:line="280" w:lineRule="atLeast"/>
              <w:ind w:right="-21" w:firstLine="473"/>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抗冲击性能</w:t>
            </w:r>
          </w:p>
        </w:tc>
        <w:tc>
          <w:tcPr>
            <w:tcW w:w="4590" w:type="dxa"/>
            <w:tcBorders>
              <w:top w:val="single" w:color="auto" w:sz="4" w:space="0"/>
              <w:bottom w:val="single" w:color="auto" w:sz="4" w:space="0"/>
            </w:tcBorders>
            <w:noWrap w:val="0"/>
            <w:vAlign w:val="center"/>
          </w:tcPr>
          <w:p w14:paraId="17B464EA">
            <w:pPr>
              <w:shd w:val="clear" w:color="auto" w:fill="FFFFFF"/>
              <w:spacing w:line="28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外墙外保温系统抗冲击性能检测设备</w:t>
            </w:r>
          </w:p>
        </w:tc>
      </w:tr>
      <w:tr w14:paraId="4E9F7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2349" w:type="dxa"/>
            <w:vMerge w:val="continue"/>
            <w:tcBorders>
              <w:right w:val="single" w:color="auto" w:sz="4" w:space="0"/>
            </w:tcBorders>
            <w:noWrap w:val="0"/>
            <w:vAlign w:val="center"/>
          </w:tcPr>
          <w:p w14:paraId="171DBEC6">
            <w:pPr>
              <w:shd w:val="clear" w:color="auto" w:fill="FFFFFF"/>
              <w:spacing w:line="280" w:lineRule="atLeast"/>
              <w:ind w:firstLine="473"/>
              <w:jc w:val="center"/>
              <w:rPr>
                <w:rFonts w:ascii="宋体" w:hAnsi="宋体" w:eastAsia="宋体" w:cs="宋体"/>
                <w:color w:val="auto"/>
                <w:sz w:val="24"/>
                <w:szCs w:val="24"/>
                <w:highlight w:val="none"/>
              </w:rPr>
            </w:pPr>
          </w:p>
        </w:tc>
        <w:tc>
          <w:tcPr>
            <w:tcW w:w="2189" w:type="dxa"/>
            <w:tcBorders>
              <w:top w:val="single" w:color="auto" w:sz="4" w:space="0"/>
              <w:left w:val="single" w:color="auto" w:sz="4" w:space="0"/>
              <w:bottom w:val="single" w:color="auto" w:sz="4" w:space="0"/>
            </w:tcBorders>
            <w:noWrap w:val="0"/>
            <w:vAlign w:val="center"/>
          </w:tcPr>
          <w:p w14:paraId="39CA42C4">
            <w:pPr>
              <w:shd w:val="clear" w:color="auto" w:fill="FFFFFF"/>
              <w:spacing w:line="280" w:lineRule="atLeast"/>
              <w:ind w:left="2100" w:firstLine="645"/>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强</w:t>
            </w:r>
          </w:p>
        </w:tc>
        <w:tc>
          <w:tcPr>
            <w:tcW w:w="4590" w:type="dxa"/>
            <w:tcBorders>
              <w:top w:val="single" w:color="auto" w:sz="4" w:space="0"/>
              <w:bottom w:val="single" w:color="auto" w:sz="4" w:space="0"/>
            </w:tcBorders>
            <w:noWrap w:val="0"/>
            <w:vAlign w:val="center"/>
          </w:tcPr>
          <w:p w14:paraId="48DFFED2">
            <w:pPr>
              <w:shd w:val="clear" w:color="auto" w:fill="FFFFFF"/>
              <w:spacing w:line="2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粘结强度测定仪</w:t>
            </w:r>
          </w:p>
        </w:tc>
      </w:tr>
      <w:tr w14:paraId="02685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349" w:type="dxa"/>
            <w:vMerge w:val="continue"/>
            <w:tcBorders>
              <w:bottom w:val="single" w:color="auto" w:sz="4" w:space="0"/>
              <w:right w:val="single" w:color="auto" w:sz="4" w:space="0"/>
            </w:tcBorders>
            <w:noWrap w:val="0"/>
            <w:vAlign w:val="center"/>
          </w:tcPr>
          <w:p w14:paraId="7D988857">
            <w:pPr>
              <w:shd w:val="clear" w:color="auto" w:fill="FFFFFF"/>
              <w:spacing w:line="240" w:lineRule="exact"/>
              <w:jc w:val="center"/>
              <w:rPr>
                <w:rFonts w:ascii="宋体" w:hAnsi="宋体" w:eastAsia="宋体" w:cs="宋体"/>
                <w:color w:val="auto"/>
                <w:sz w:val="24"/>
                <w:szCs w:val="24"/>
                <w:highlight w:val="none"/>
              </w:rPr>
            </w:pPr>
          </w:p>
        </w:tc>
        <w:tc>
          <w:tcPr>
            <w:tcW w:w="2189" w:type="dxa"/>
            <w:tcBorders>
              <w:top w:val="single" w:color="auto" w:sz="4" w:space="0"/>
              <w:left w:val="single" w:color="auto" w:sz="4" w:space="0"/>
              <w:bottom w:val="single" w:color="auto" w:sz="4" w:space="0"/>
            </w:tcBorders>
            <w:noWrap w:val="0"/>
            <w:vAlign w:val="center"/>
          </w:tcPr>
          <w:p w14:paraId="355D5858">
            <w:pPr>
              <w:widowControl/>
              <w:shd w:val="clear" w:color="auto" w:fill="FFFFFF"/>
              <w:spacing w:before="100" w:beforeAutospacing="1" w:after="100" w:afterAutospacing="1" w:line="280" w:lineRule="atLeast"/>
              <w:ind w:right="-21" w:firstLine="473"/>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传热系数</w:t>
            </w:r>
          </w:p>
        </w:tc>
        <w:tc>
          <w:tcPr>
            <w:tcW w:w="4590" w:type="dxa"/>
            <w:tcBorders>
              <w:top w:val="single" w:color="auto" w:sz="4" w:space="0"/>
              <w:bottom w:val="single" w:color="auto" w:sz="4" w:space="0"/>
            </w:tcBorders>
            <w:noWrap w:val="0"/>
            <w:vAlign w:val="center"/>
          </w:tcPr>
          <w:p w14:paraId="66B96CB7">
            <w:pPr>
              <w:shd w:val="clear" w:color="auto" w:fill="FFFFFF"/>
              <w:spacing w:line="2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热流、温度巡回检测仪</w:t>
            </w:r>
          </w:p>
        </w:tc>
      </w:tr>
      <w:tr w14:paraId="2F550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349" w:type="dxa"/>
            <w:vMerge w:val="restart"/>
            <w:tcBorders>
              <w:right w:val="single" w:color="auto" w:sz="4" w:space="0"/>
            </w:tcBorders>
            <w:noWrap w:val="0"/>
            <w:vAlign w:val="center"/>
          </w:tcPr>
          <w:p w14:paraId="18092B45">
            <w:pPr>
              <w:widowControl/>
              <w:shd w:val="clear" w:color="auto" w:fill="FFFFFF"/>
              <w:spacing w:before="100" w:beforeAutospacing="1" w:after="100" w:afterAutospacing="1" w:line="280" w:lineRule="atLeast"/>
              <w:ind w:right="-21" w:firstLine="473"/>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建筑外门、窗</w:t>
            </w:r>
          </w:p>
        </w:tc>
        <w:tc>
          <w:tcPr>
            <w:tcW w:w="2189" w:type="dxa"/>
            <w:tcBorders>
              <w:left w:val="single" w:color="auto" w:sz="4" w:space="0"/>
              <w:bottom w:val="single" w:color="auto" w:sz="4" w:space="0"/>
            </w:tcBorders>
            <w:noWrap w:val="0"/>
            <w:vAlign w:val="center"/>
          </w:tcPr>
          <w:p w14:paraId="574A5FC3">
            <w:pPr>
              <w:shd w:val="clear" w:color="auto" w:fill="FFFFFF"/>
              <w:spacing w:line="28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气密性检测</w:t>
            </w:r>
          </w:p>
        </w:tc>
        <w:tc>
          <w:tcPr>
            <w:tcW w:w="4590" w:type="dxa"/>
            <w:tcBorders>
              <w:bottom w:val="single" w:color="auto" w:sz="4" w:space="0"/>
            </w:tcBorders>
            <w:noWrap w:val="0"/>
            <w:vAlign w:val="center"/>
          </w:tcPr>
          <w:p w14:paraId="187A2DF8">
            <w:pPr>
              <w:shd w:val="clear" w:color="auto" w:fill="FFFFFF"/>
              <w:spacing w:line="2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门窗检测仪</w:t>
            </w:r>
          </w:p>
        </w:tc>
      </w:tr>
      <w:tr w14:paraId="4740B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349" w:type="dxa"/>
            <w:vMerge w:val="continue"/>
            <w:tcBorders>
              <w:bottom w:val="single" w:color="auto" w:sz="4" w:space="0"/>
              <w:right w:val="single" w:color="auto" w:sz="4" w:space="0"/>
            </w:tcBorders>
            <w:noWrap w:val="0"/>
            <w:vAlign w:val="center"/>
          </w:tcPr>
          <w:p w14:paraId="4874479B">
            <w:pPr>
              <w:shd w:val="clear" w:color="auto" w:fill="FFFFFF"/>
              <w:spacing w:line="240" w:lineRule="exact"/>
              <w:jc w:val="center"/>
              <w:rPr>
                <w:rFonts w:ascii="宋体" w:hAnsi="宋体" w:eastAsia="宋体" w:cs="宋体"/>
                <w:color w:val="auto"/>
                <w:sz w:val="24"/>
                <w:szCs w:val="24"/>
                <w:highlight w:val="none"/>
              </w:rPr>
            </w:pPr>
          </w:p>
        </w:tc>
        <w:tc>
          <w:tcPr>
            <w:tcW w:w="2189" w:type="dxa"/>
            <w:tcBorders>
              <w:top w:val="single" w:color="auto" w:sz="4" w:space="0"/>
              <w:left w:val="single" w:color="auto" w:sz="4" w:space="0"/>
              <w:bottom w:val="single" w:color="auto" w:sz="4" w:space="0"/>
            </w:tcBorders>
            <w:noWrap w:val="0"/>
            <w:vAlign w:val="center"/>
          </w:tcPr>
          <w:p w14:paraId="1F316EBC">
            <w:pPr>
              <w:shd w:val="clear" w:color="auto" w:fill="FFFFFF"/>
              <w:spacing w:line="280" w:lineRule="atLeast"/>
              <w:ind w:firstLine="473"/>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传热系数检测</w:t>
            </w:r>
          </w:p>
        </w:tc>
        <w:tc>
          <w:tcPr>
            <w:tcW w:w="4590" w:type="dxa"/>
            <w:tcBorders>
              <w:top w:val="single" w:color="auto" w:sz="4" w:space="0"/>
              <w:bottom w:val="single" w:color="auto" w:sz="4" w:space="0"/>
            </w:tcBorders>
            <w:noWrap w:val="0"/>
            <w:vAlign w:val="center"/>
          </w:tcPr>
          <w:p w14:paraId="33660443">
            <w:pPr>
              <w:shd w:val="clear" w:color="auto" w:fill="FFFFFF"/>
              <w:spacing w:line="2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门窗保温性能测定仪</w:t>
            </w:r>
          </w:p>
        </w:tc>
      </w:tr>
    </w:tbl>
    <w:p w14:paraId="70C6B799">
      <w:pPr>
        <w:ind w:firstLine="361" w:firstLineChars="150"/>
        <w:rPr>
          <w:rFonts w:ascii="Times New Roman" w:hAnsi="Times New Roman" w:eastAsia="宋体" w:cs="Times New Roman"/>
          <w:color w:val="auto"/>
          <w:szCs w:val="20"/>
          <w:highlight w:val="none"/>
        </w:rPr>
      </w:pPr>
      <w:r>
        <w:rPr>
          <w:rFonts w:hint="eastAsia" w:ascii="宋体" w:hAnsi="宋体" w:eastAsia="宋体" w:cs="宋体"/>
          <w:b/>
          <w:bCs/>
          <w:color w:val="auto"/>
          <w:sz w:val="24"/>
          <w:szCs w:val="24"/>
          <w:highlight w:val="none"/>
        </w:rPr>
        <w:t>（八）基坑监测仪器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0"/>
        <w:gridCol w:w="2906"/>
        <w:gridCol w:w="4639"/>
      </w:tblGrid>
      <w:tr w14:paraId="28D4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630" w:type="dxa"/>
            <w:noWrap w:val="0"/>
            <w:vAlign w:val="center"/>
          </w:tcPr>
          <w:p w14:paraId="6FFD4C07">
            <w:pPr>
              <w:adjustRightInd w:val="0"/>
              <w:snapToGrid w:val="0"/>
              <w:spacing w:line="300" w:lineRule="auto"/>
              <w:ind w:left="0"/>
              <w:jc w:val="center"/>
              <w:rPr>
                <w:rFonts w:ascii="宋体" w:hAnsi="Courier New" w:eastAsia="宋体" w:cs="Times New Roman"/>
                <w:color w:val="auto"/>
                <w:sz w:val="24"/>
                <w:szCs w:val="24"/>
                <w:highlight w:val="none"/>
              </w:rPr>
            </w:pPr>
            <w:r>
              <w:rPr>
                <w:rFonts w:ascii="Times New Roman" w:hAnsi="Times New Roman" w:eastAsia="宋体" w:cs="Times New Roman"/>
                <w:color w:val="auto"/>
                <w:spacing w:val="4"/>
                <w:sz w:val="24"/>
                <w:szCs w:val="24"/>
                <w:highlight w:val="none"/>
              </w:rPr>
              <w:t>监测项目</w:t>
            </w:r>
          </w:p>
        </w:tc>
        <w:tc>
          <w:tcPr>
            <w:tcW w:w="2906" w:type="dxa"/>
            <w:noWrap w:val="0"/>
            <w:vAlign w:val="center"/>
          </w:tcPr>
          <w:p w14:paraId="31FEE2EC">
            <w:pPr>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监测仪器</w:t>
            </w:r>
          </w:p>
        </w:tc>
        <w:tc>
          <w:tcPr>
            <w:tcW w:w="4639" w:type="dxa"/>
            <w:noWrap w:val="0"/>
            <w:vAlign w:val="center"/>
          </w:tcPr>
          <w:p w14:paraId="12630887">
            <w:pPr>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仪器精度</w:t>
            </w:r>
          </w:p>
        </w:tc>
      </w:tr>
      <w:tr w14:paraId="694B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630" w:type="dxa"/>
            <w:noWrap w:val="0"/>
            <w:vAlign w:val="center"/>
          </w:tcPr>
          <w:p w14:paraId="3E03DFD9">
            <w:pPr>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竖向</w:t>
            </w:r>
            <w:r>
              <w:rPr>
                <w:rFonts w:ascii="Times New Roman" w:hAnsi="Times New Roman" w:eastAsia="宋体" w:cs="Times New Roman"/>
                <w:color w:val="auto"/>
                <w:sz w:val="24"/>
                <w:szCs w:val="24"/>
                <w:highlight w:val="none"/>
              </w:rPr>
              <w:t>位移</w:t>
            </w:r>
          </w:p>
        </w:tc>
        <w:tc>
          <w:tcPr>
            <w:tcW w:w="2906" w:type="dxa"/>
            <w:noWrap w:val="0"/>
            <w:vAlign w:val="center"/>
          </w:tcPr>
          <w:p w14:paraId="6B6F85DA">
            <w:pPr>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水准仪，静力水准仪，全站仪</w:t>
            </w:r>
          </w:p>
        </w:tc>
        <w:tc>
          <w:tcPr>
            <w:tcW w:w="4639" w:type="dxa"/>
            <w:noWrap w:val="0"/>
            <w:vAlign w:val="center"/>
          </w:tcPr>
          <w:p w14:paraId="15CF6DE8">
            <w:pPr>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水准仪0.3mm/km，全站仪1″，1mm+2Pmm</w:t>
            </w:r>
          </w:p>
        </w:tc>
      </w:tr>
      <w:tr w14:paraId="5A62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630" w:type="dxa"/>
            <w:noWrap w:val="0"/>
            <w:vAlign w:val="center"/>
          </w:tcPr>
          <w:p w14:paraId="25D8AF4A">
            <w:pPr>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水平位移</w:t>
            </w:r>
          </w:p>
        </w:tc>
        <w:tc>
          <w:tcPr>
            <w:tcW w:w="2906" w:type="dxa"/>
            <w:noWrap w:val="0"/>
            <w:vAlign w:val="center"/>
          </w:tcPr>
          <w:p w14:paraId="4AA0EC61">
            <w:pPr>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全站仪</w:t>
            </w:r>
          </w:p>
        </w:tc>
        <w:tc>
          <w:tcPr>
            <w:tcW w:w="4639" w:type="dxa"/>
            <w:noWrap w:val="0"/>
            <w:vAlign w:val="center"/>
          </w:tcPr>
          <w:p w14:paraId="3DE1C012">
            <w:pPr>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1″，1mm+2Pmm</w:t>
            </w:r>
          </w:p>
        </w:tc>
      </w:tr>
      <w:tr w14:paraId="5A1B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630" w:type="dxa"/>
            <w:noWrap w:val="0"/>
            <w:vAlign w:val="center"/>
          </w:tcPr>
          <w:p w14:paraId="297932D4">
            <w:pPr>
              <w:adjustRightInd w:val="0"/>
              <w:snapToGrid w:val="0"/>
              <w:spacing w:line="300" w:lineRule="auto"/>
              <w:ind w:left="0"/>
              <w:jc w:val="center"/>
              <w:rPr>
                <w:rFonts w:ascii="宋体" w:hAnsi="Courier New" w:eastAsia="宋体" w:cs="Times New Roman"/>
                <w:color w:val="auto"/>
                <w:sz w:val="24"/>
                <w:szCs w:val="24"/>
                <w:highlight w:val="none"/>
              </w:rPr>
            </w:pPr>
            <w:r>
              <w:rPr>
                <w:rFonts w:hint="eastAsia" w:ascii="宋体" w:hAnsi="Courier New" w:eastAsia="宋体" w:cs="Times New Roman"/>
                <w:color w:val="auto"/>
                <w:sz w:val="24"/>
                <w:szCs w:val="24"/>
                <w:highlight w:val="none"/>
              </w:rPr>
              <w:t>深层水平位移</w:t>
            </w:r>
          </w:p>
        </w:tc>
        <w:tc>
          <w:tcPr>
            <w:tcW w:w="2906" w:type="dxa"/>
            <w:noWrap w:val="0"/>
            <w:vAlign w:val="center"/>
          </w:tcPr>
          <w:p w14:paraId="4D6AB6D3">
            <w:pPr>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测斜仪</w:t>
            </w:r>
          </w:p>
        </w:tc>
        <w:tc>
          <w:tcPr>
            <w:tcW w:w="4639" w:type="dxa"/>
            <w:noWrap w:val="0"/>
            <w:vAlign w:val="center"/>
          </w:tcPr>
          <w:p w14:paraId="31517CA7">
            <w:pPr>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p>
        </w:tc>
      </w:tr>
      <w:tr w14:paraId="2EBA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630" w:type="dxa"/>
            <w:noWrap w:val="0"/>
            <w:vAlign w:val="center"/>
          </w:tcPr>
          <w:p w14:paraId="73F21CA3">
            <w:pPr>
              <w:adjustRightInd w:val="0"/>
              <w:snapToGrid w:val="0"/>
              <w:spacing w:line="300" w:lineRule="auto"/>
              <w:ind w:left="0"/>
              <w:jc w:val="center"/>
              <w:rPr>
                <w:rFonts w:ascii="宋体" w:hAnsi="Courier New" w:eastAsia="宋体" w:cs="Times New Roman"/>
                <w:color w:val="auto"/>
                <w:sz w:val="24"/>
                <w:szCs w:val="24"/>
                <w:highlight w:val="none"/>
              </w:rPr>
            </w:pPr>
            <w:r>
              <w:rPr>
                <w:rFonts w:hint="eastAsia" w:ascii="宋体" w:hAnsi="Courier New" w:eastAsia="宋体" w:cs="Times New Roman"/>
                <w:color w:val="auto"/>
                <w:sz w:val="24"/>
                <w:szCs w:val="24"/>
                <w:highlight w:val="none"/>
              </w:rPr>
              <w:t>支撑内力</w:t>
            </w:r>
          </w:p>
        </w:tc>
        <w:tc>
          <w:tcPr>
            <w:tcW w:w="2906" w:type="dxa"/>
            <w:noWrap w:val="0"/>
            <w:vAlign w:val="center"/>
          </w:tcPr>
          <w:p w14:paraId="657FC23F">
            <w:pPr>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钢弦式应变计</w:t>
            </w:r>
          </w:p>
        </w:tc>
        <w:tc>
          <w:tcPr>
            <w:tcW w:w="4639" w:type="dxa"/>
            <w:noWrap w:val="0"/>
            <w:vAlign w:val="center"/>
          </w:tcPr>
          <w:p w14:paraId="1E45FD8A">
            <w:pPr>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p>
        </w:tc>
      </w:tr>
    </w:tbl>
    <w:p w14:paraId="0DCCA984">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五、人员要求（最低配备）</w:t>
      </w:r>
    </w:p>
    <w:p w14:paraId="035F4C62">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ascii="宋体" w:hAnsi="宋体" w:eastAsia="宋体" w:cs="宋体"/>
          <w:b/>
          <w:bCs/>
          <w:color w:val="auto"/>
          <w:sz w:val="24"/>
          <w:szCs w:val="24"/>
          <w:highlight w:val="none"/>
        </w:rPr>
        <w:t>项目负责人</w:t>
      </w:r>
      <w:r>
        <w:rPr>
          <w:rFonts w:hint="eastAsia" w:ascii="宋体" w:hAnsi="宋体" w:eastAsia="宋体" w:cs="宋体"/>
          <w:b/>
          <w:bCs/>
          <w:color w:val="auto"/>
          <w:sz w:val="24"/>
          <w:szCs w:val="24"/>
          <w:highlight w:val="none"/>
        </w:rPr>
        <w:t>1名（资格审查指标）</w:t>
      </w:r>
    </w:p>
    <w:p w14:paraId="56275489">
      <w:pPr>
        <w:spacing w:line="360" w:lineRule="auto"/>
        <w:ind w:firstLine="480" w:firstLineChars="200"/>
        <w:rPr>
          <w:rFonts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详见投标人须知前附表附录4。</w:t>
      </w:r>
    </w:p>
    <w:p w14:paraId="6C795177">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2.检测工程师</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名（资格审查指标）</w:t>
      </w:r>
    </w:p>
    <w:p w14:paraId="7347561F">
      <w:pPr>
        <w:spacing w:line="360" w:lineRule="auto"/>
        <w:ind w:firstLine="480" w:firstLineChars="200"/>
        <w:rPr>
          <w:rFonts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详见投标人须知前附表附录5。</w:t>
      </w:r>
    </w:p>
    <w:p w14:paraId="5F014455">
      <w:pPr>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3.其他人员</w:t>
      </w:r>
    </w:p>
    <w:p w14:paraId="03899F4E">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检测员</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名，须具有检测人员岗位证书或试验检测师（或试验检测工程师）证书。</w:t>
      </w:r>
    </w:p>
    <w:p w14:paraId="2515229C">
      <w:pPr>
        <w:spacing w:line="360" w:lineRule="auto"/>
        <w:ind w:firstLine="482" w:firstLineChars="200"/>
        <w:rPr>
          <w:rFonts w:hint="eastAsia" w:ascii="宋体" w:hAnsi="宋体" w:eastAsia="宋体" w:cs="宋体"/>
          <w:b/>
          <w:bCs/>
          <w:color w:val="auto"/>
          <w:sz w:val="24"/>
          <w:szCs w:val="24"/>
          <w:highlight w:val="none"/>
        </w:rPr>
      </w:pPr>
      <w:r>
        <w:rPr>
          <w:rFonts w:ascii="宋体" w:hAnsi="宋体" w:eastAsia="宋体" w:cs="宋体"/>
          <w:b/>
          <w:bCs/>
          <w:color w:val="auto"/>
          <w:sz w:val="24"/>
          <w:szCs w:val="24"/>
          <w:highlight w:val="none"/>
        </w:rPr>
        <w:t>备注：</w:t>
      </w:r>
      <w:r>
        <w:rPr>
          <w:rFonts w:hint="eastAsia" w:ascii="宋体" w:hAnsi="宋体" w:eastAsia="宋体" w:cs="宋体"/>
          <w:b/>
          <w:bCs/>
          <w:color w:val="auto"/>
          <w:sz w:val="24"/>
          <w:szCs w:val="24"/>
          <w:highlight w:val="none"/>
        </w:rPr>
        <w:t>“其他人员”</w:t>
      </w:r>
      <w:r>
        <w:rPr>
          <w:rFonts w:ascii="宋体" w:hAnsi="宋体" w:eastAsia="宋体" w:cs="宋体"/>
          <w:b/>
          <w:bCs/>
          <w:color w:val="auto"/>
          <w:sz w:val="24"/>
          <w:szCs w:val="24"/>
          <w:highlight w:val="none"/>
        </w:rPr>
        <w:t>不作为</w:t>
      </w:r>
      <w:r>
        <w:rPr>
          <w:rFonts w:hint="eastAsia" w:ascii="宋体" w:hAnsi="宋体" w:eastAsia="宋体" w:cs="宋体"/>
          <w:b/>
          <w:bCs/>
          <w:color w:val="auto"/>
          <w:sz w:val="24"/>
          <w:szCs w:val="24"/>
          <w:highlight w:val="none"/>
        </w:rPr>
        <w:t>资格审查指标</w:t>
      </w:r>
      <w:r>
        <w:rPr>
          <w:rFonts w:ascii="宋体" w:hAnsi="宋体" w:eastAsia="宋体" w:cs="宋体"/>
          <w:b/>
          <w:bCs/>
          <w:color w:val="auto"/>
          <w:sz w:val="24"/>
          <w:szCs w:val="24"/>
          <w:highlight w:val="none"/>
        </w:rPr>
        <w:t>。</w:t>
      </w:r>
    </w:p>
    <w:p w14:paraId="269B4D3C">
      <w:pPr>
        <w:spacing w:line="360" w:lineRule="auto"/>
        <w:ind w:firstLine="482" w:firstLineChars="200"/>
        <w:rPr>
          <w:rFonts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color w:val="auto"/>
          <w:kern w:val="0"/>
          <w:sz w:val="24"/>
          <w:szCs w:val="24"/>
          <w:highlight w:val="none"/>
        </w:rPr>
        <w:t>项目负责人必须常驻现场，及时有效的解决问题。实际工作中，如果招标人认为需要增加人员的，投标人必须根据需要予以增加，不得拒绝，否则招标人将进行违约处</w:t>
      </w:r>
      <w:r>
        <w:rPr>
          <w:rFonts w:hint="eastAsia" w:ascii="宋体" w:hAnsi="宋体" w:eastAsia="宋体" w:cs="宋体"/>
          <w:color w:val="auto"/>
          <w:kern w:val="0"/>
          <w:sz w:val="24"/>
          <w:szCs w:val="24"/>
          <w:highlight w:val="none"/>
          <w:lang w:val="en-US" w:eastAsia="zh-CN"/>
        </w:rPr>
        <w:t>理</w:t>
      </w:r>
      <w:r>
        <w:rPr>
          <w:rFonts w:hint="eastAsia" w:ascii="宋体" w:hAnsi="宋体" w:eastAsia="宋体" w:cs="宋体"/>
          <w:color w:val="auto"/>
          <w:kern w:val="0"/>
          <w:sz w:val="24"/>
          <w:szCs w:val="24"/>
          <w:highlight w:val="none"/>
        </w:rPr>
        <w:t>，甚至解除合同。</w:t>
      </w:r>
    </w:p>
    <w:p w14:paraId="340FF6FF">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5.</w:t>
      </w:r>
      <w:r>
        <w:rPr>
          <w:rFonts w:hint="eastAsia" w:ascii="宋体" w:hAnsi="宋体" w:eastAsia="宋体" w:cs="宋体"/>
          <w:color w:val="auto"/>
          <w:kern w:val="0"/>
          <w:sz w:val="24"/>
          <w:szCs w:val="24"/>
          <w:highlight w:val="none"/>
        </w:rPr>
        <w:t>投标人中标后相关证书原件在合同签订前招标人有权核查，如发现与招标文件要求不符，中标人须无条件更换，否则招标人有权终止合同，并上报公共资源交易监督管理部门按相关规定处理</w:t>
      </w:r>
      <w:r>
        <w:rPr>
          <w:rFonts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t>所有检测人员（含项目负责人）</w:t>
      </w:r>
      <w:r>
        <w:rPr>
          <w:rFonts w:ascii="宋体" w:hAnsi="宋体" w:eastAsia="宋体" w:cs="宋体"/>
          <w:color w:val="auto"/>
          <w:kern w:val="0"/>
          <w:sz w:val="24"/>
          <w:szCs w:val="24"/>
          <w:highlight w:val="none"/>
        </w:rPr>
        <w:t>应接受招标人考勤，缺勤的 1000 元/人/次扣除检测费。</w:t>
      </w:r>
      <w:r>
        <w:rPr>
          <w:rFonts w:hint="eastAsia" w:ascii="宋体" w:hAnsi="宋体" w:eastAsia="宋体" w:cs="宋体"/>
          <w:color w:val="auto"/>
          <w:kern w:val="0"/>
          <w:sz w:val="24"/>
          <w:szCs w:val="24"/>
          <w:highlight w:val="none"/>
        </w:rPr>
        <w:t>离开施工现场必须向招标人请假批准，否则视为脱岗，每发生一次处违约金5000元，直至清退出场。在本工程施工期间，项目负责人必须全力服务于本项目，不得参与投标承接新的检测任务，否则招标人有权终止合同。</w:t>
      </w:r>
    </w:p>
    <w:p w14:paraId="14635489">
      <w:pPr>
        <w:spacing w:line="360" w:lineRule="auto"/>
        <w:ind w:firstLine="482" w:firstLineChars="200"/>
        <w:rPr>
          <w:rFonts w:hint="eastAsia" w:ascii="宋体" w:hAnsi="宋体" w:eastAsia="宋体" w:cs="宋体"/>
          <w:b/>
          <w:bCs/>
          <w:color w:val="auto"/>
          <w:kern w:val="2"/>
          <w:sz w:val="24"/>
          <w:szCs w:val="24"/>
          <w:highlight w:val="none"/>
          <w:u w:val="none"/>
          <w:lang w:val="en-US" w:eastAsia="zh-CN"/>
        </w:rPr>
      </w:pPr>
      <w:r>
        <w:rPr>
          <w:rFonts w:hint="eastAsia" w:ascii="宋体" w:hAnsi="宋体" w:eastAsia="宋体" w:cs="宋体"/>
          <w:b/>
          <w:bCs/>
          <w:color w:val="auto"/>
          <w:kern w:val="2"/>
          <w:sz w:val="24"/>
          <w:szCs w:val="24"/>
          <w:highlight w:val="none"/>
          <w:u w:val="none"/>
          <w:lang w:val="en-US" w:eastAsia="zh-CN"/>
        </w:rPr>
        <w:t>六、现场试验室建设方案</w:t>
      </w:r>
    </w:p>
    <w:tbl>
      <w:tblPr>
        <w:tblStyle w:val="4"/>
        <w:tblW w:w="91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76"/>
        <w:gridCol w:w="1368"/>
        <w:gridCol w:w="3395"/>
        <w:gridCol w:w="2441"/>
        <w:gridCol w:w="725"/>
      </w:tblGrid>
      <w:tr w14:paraId="0FA7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1176" w:type="dxa"/>
            <w:tcBorders>
              <w:top w:val="single" w:color="000000" w:sz="8" w:space="0"/>
              <w:left w:val="single" w:color="000000" w:sz="8" w:space="0"/>
              <w:bottom w:val="single" w:color="000000" w:sz="4" w:space="0"/>
              <w:right w:val="single" w:color="000000" w:sz="4" w:space="0"/>
            </w:tcBorders>
            <w:noWrap w:val="0"/>
            <w:vAlign w:val="center"/>
          </w:tcPr>
          <w:p w14:paraId="38255A33">
            <w:pPr>
              <w:keepNext w:val="0"/>
              <w:keepLines w:val="0"/>
              <w:widowControl/>
              <w:suppressLineNumbers w:val="0"/>
              <w:spacing w:line="360" w:lineRule="auto"/>
              <w:ind w:left="0" w:leftChars="0" w:firstLine="0" w:firstLineChars="0"/>
              <w:jc w:val="both"/>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设置项目规模</w:t>
            </w:r>
          </w:p>
        </w:tc>
        <w:tc>
          <w:tcPr>
            <w:tcW w:w="1368" w:type="dxa"/>
            <w:tcBorders>
              <w:top w:val="single" w:color="000000" w:sz="8" w:space="0"/>
              <w:left w:val="single" w:color="000000" w:sz="4" w:space="0"/>
              <w:bottom w:val="single" w:color="000000" w:sz="4" w:space="0"/>
              <w:right w:val="single" w:color="000000" w:sz="4" w:space="0"/>
            </w:tcBorders>
            <w:noWrap w:val="0"/>
            <w:vAlign w:val="center"/>
          </w:tcPr>
          <w:p w14:paraId="72C5C5FE">
            <w:pPr>
              <w:keepNext w:val="0"/>
              <w:keepLines w:val="0"/>
              <w:widowControl/>
              <w:suppressLineNumbers w:val="0"/>
              <w:spacing w:line="360" w:lineRule="auto"/>
              <w:ind w:left="0" w:leftChars="0" w:firstLine="0" w:firstLineChars="0"/>
              <w:jc w:val="both"/>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功能区域配置</w:t>
            </w:r>
          </w:p>
        </w:tc>
        <w:tc>
          <w:tcPr>
            <w:tcW w:w="3395" w:type="dxa"/>
            <w:tcBorders>
              <w:top w:val="single" w:color="000000" w:sz="8" w:space="0"/>
              <w:left w:val="single" w:color="000000" w:sz="4" w:space="0"/>
              <w:bottom w:val="single" w:color="000000" w:sz="4" w:space="0"/>
              <w:right w:val="single" w:color="000000" w:sz="4" w:space="0"/>
            </w:tcBorders>
            <w:noWrap w:val="0"/>
            <w:vAlign w:val="center"/>
          </w:tcPr>
          <w:p w14:paraId="56213256">
            <w:pPr>
              <w:keepNext w:val="0"/>
              <w:keepLines w:val="0"/>
              <w:widowControl/>
              <w:suppressLineNumbers w:val="0"/>
              <w:spacing w:line="360" w:lineRule="auto"/>
              <w:ind w:firstLine="1205" w:firstLineChars="500"/>
              <w:jc w:val="both"/>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仪器设备</w:t>
            </w:r>
          </w:p>
        </w:tc>
        <w:tc>
          <w:tcPr>
            <w:tcW w:w="2441" w:type="dxa"/>
            <w:tcBorders>
              <w:top w:val="single" w:color="000000" w:sz="8" w:space="0"/>
              <w:left w:val="single" w:color="000000" w:sz="4" w:space="0"/>
              <w:bottom w:val="single" w:color="000000" w:sz="4" w:space="0"/>
              <w:right w:val="single" w:color="000000" w:sz="4" w:space="0"/>
            </w:tcBorders>
            <w:noWrap w:val="0"/>
            <w:vAlign w:val="center"/>
          </w:tcPr>
          <w:p w14:paraId="17895901">
            <w:pPr>
              <w:keepNext w:val="0"/>
              <w:keepLines w:val="0"/>
              <w:widowControl/>
              <w:suppressLineNumbers w:val="0"/>
              <w:spacing w:line="360" w:lineRule="auto"/>
              <w:ind w:firstLine="482" w:firstLineChars="20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现场试验内容</w:t>
            </w:r>
          </w:p>
        </w:tc>
        <w:tc>
          <w:tcPr>
            <w:tcW w:w="725" w:type="dxa"/>
            <w:tcBorders>
              <w:top w:val="single" w:color="000000" w:sz="8" w:space="0"/>
              <w:left w:val="single" w:color="000000" w:sz="4" w:space="0"/>
              <w:bottom w:val="single" w:color="000000" w:sz="4" w:space="0"/>
              <w:right w:val="single" w:color="000000" w:sz="8" w:space="0"/>
            </w:tcBorders>
            <w:noWrap w:val="0"/>
            <w:vAlign w:val="center"/>
          </w:tcPr>
          <w:p w14:paraId="2835B997">
            <w:pPr>
              <w:keepNext w:val="0"/>
              <w:keepLines w:val="0"/>
              <w:widowControl/>
              <w:suppressLineNumbers w:val="0"/>
              <w:spacing w:line="360" w:lineRule="auto"/>
              <w:ind w:left="0" w:leftChars="0" w:firstLine="0" w:firstLineChars="0"/>
              <w:jc w:val="both"/>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6FB49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176" w:type="dxa"/>
            <w:tcBorders>
              <w:top w:val="single" w:color="000000" w:sz="4" w:space="0"/>
              <w:left w:val="single" w:color="000000" w:sz="8" w:space="0"/>
              <w:bottom w:val="single" w:color="000000" w:sz="4" w:space="0"/>
              <w:right w:val="single" w:color="000000" w:sz="4" w:space="0"/>
            </w:tcBorders>
            <w:noWrap w:val="0"/>
            <w:vAlign w:val="center"/>
          </w:tcPr>
          <w:p w14:paraId="0EFD1CF9">
            <w:pPr>
              <w:keepNext w:val="0"/>
              <w:keepLines w:val="0"/>
              <w:widowControl/>
              <w:suppressLineNumbers w:val="0"/>
              <w:spacing w:line="360" w:lineRule="auto"/>
              <w:ind w:left="0" w:leftChars="0" w:firstLine="0" w:firstLineChars="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建安费≤5000万元</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2B11CA5B">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样品暂存区（24小时内送至公司实验室）、土工室</w:t>
            </w:r>
          </w:p>
        </w:tc>
        <w:tc>
          <w:tcPr>
            <w:tcW w:w="3395" w:type="dxa"/>
            <w:tcBorders>
              <w:top w:val="single" w:color="000000" w:sz="4" w:space="0"/>
              <w:left w:val="single" w:color="000000" w:sz="4" w:space="0"/>
              <w:bottom w:val="single" w:color="000000" w:sz="4" w:space="0"/>
              <w:right w:val="single" w:color="000000" w:sz="4" w:space="0"/>
            </w:tcBorders>
            <w:noWrap w:val="0"/>
            <w:vAlign w:val="center"/>
          </w:tcPr>
          <w:p w14:paraId="2E5D0009">
            <w:pPr>
              <w:keepNext w:val="0"/>
              <w:keepLines w:val="0"/>
              <w:widowControl/>
              <w:suppressLineNumbers w:val="0"/>
              <w:spacing w:line="360" w:lineRule="auto"/>
              <w:ind w:firstLine="480"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烘箱、电子天平、电子秤、灌砂筒、取芯机、贝克曼梁、百分表、滴定设备一套、标准养护设备或标养箱、触探仪、环刀等</w:t>
            </w:r>
          </w:p>
        </w:tc>
        <w:tc>
          <w:tcPr>
            <w:tcW w:w="2441" w:type="dxa"/>
            <w:tcBorders>
              <w:top w:val="single" w:color="000000" w:sz="4" w:space="0"/>
              <w:left w:val="single" w:color="000000" w:sz="4" w:space="0"/>
              <w:bottom w:val="single" w:color="000000" w:sz="4" w:space="0"/>
              <w:right w:val="single" w:color="000000" w:sz="4" w:space="0"/>
            </w:tcBorders>
            <w:noWrap w:val="0"/>
            <w:vAlign w:val="center"/>
          </w:tcPr>
          <w:p w14:paraId="1DF713CF">
            <w:pPr>
              <w:keepNext w:val="0"/>
              <w:keepLines w:val="0"/>
              <w:widowControl/>
              <w:suppressLineNumbers w:val="0"/>
              <w:spacing w:line="360" w:lineRule="auto"/>
              <w:ind w:firstLine="482" w:firstLineChars="20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color w:val="auto"/>
                <w:sz w:val="24"/>
                <w:szCs w:val="24"/>
                <w:highlight w:val="none"/>
                <w:u w:val="none"/>
                <w:lang w:val="en-US" w:eastAsia="zh-CN" w:bidi="ar"/>
              </w:rPr>
              <w:t>土工：</w:t>
            </w:r>
            <w:r>
              <w:rPr>
                <w:rFonts w:hint="eastAsia" w:ascii="宋体" w:hAnsi="宋体" w:eastAsia="宋体" w:cs="宋体"/>
                <w:i w:val="0"/>
                <w:iCs w:val="0"/>
                <w:color w:val="auto"/>
                <w:kern w:val="0"/>
                <w:sz w:val="24"/>
                <w:szCs w:val="24"/>
                <w:highlight w:val="none"/>
                <w:u w:val="none"/>
                <w:lang w:val="en-US" w:eastAsia="zh-CN" w:bidi="ar"/>
              </w:rPr>
              <w:t>压实度，</w:t>
            </w:r>
            <w:r>
              <w:rPr>
                <w:rFonts w:hint="eastAsia" w:ascii="宋体" w:hAnsi="宋体" w:eastAsia="宋体" w:cs="宋体"/>
                <w:b/>
                <w:bCs/>
                <w:color w:val="auto"/>
                <w:sz w:val="24"/>
                <w:szCs w:val="24"/>
                <w:highlight w:val="none"/>
                <w:u w:val="none"/>
                <w:lang w:val="en-US" w:eastAsia="zh-CN" w:bidi="ar"/>
              </w:rPr>
              <w:t>道路现场：</w:t>
            </w:r>
            <w:r>
              <w:rPr>
                <w:rFonts w:hint="eastAsia" w:ascii="宋体" w:hAnsi="宋体" w:eastAsia="宋体" w:cs="宋体"/>
                <w:i w:val="0"/>
                <w:iCs w:val="0"/>
                <w:color w:val="auto"/>
                <w:kern w:val="0"/>
                <w:sz w:val="24"/>
                <w:szCs w:val="24"/>
                <w:highlight w:val="none"/>
                <w:u w:val="none"/>
                <w:lang w:val="en-US" w:eastAsia="zh-CN" w:bidi="ar"/>
              </w:rPr>
              <w:t>弯沉、取芯、水泥或石灰滴定、地基承载力、含水率，</w:t>
            </w:r>
            <w:r>
              <w:rPr>
                <w:rFonts w:hint="eastAsia" w:ascii="宋体" w:hAnsi="宋体" w:eastAsia="宋体" w:cs="宋体"/>
                <w:b/>
                <w:bCs/>
                <w:color w:val="auto"/>
                <w:sz w:val="24"/>
                <w:szCs w:val="24"/>
                <w:highlight w:val="none"/>
                <w:u w:val="none"/>
                <w:lang w:val="en-US" w:eastAsia="zh-CN" w:bidi="ar"/>
              </w:rPr>
              <w:t>混凝土：</w:t>
            </w:r>
            <w:r>
              <w:rPr>
                <w:rFonts w:hint="eastAsia" w:ascii="宋体" w:hAnsi="宋体" w:eastAsia="宋体" w:cs="宋体"/>
                <w:i w:val="0"/>
                <w:iCs w:val="0"/>
                <w:color w:val="auto"/>
                <w:kern w:val="0"/>
                <w:sz w:val="24"/>
                <w:szCs w:val="24"/>
                <w:highlight w:val="none"/>
                <w:u w:val="none"/>
                <w:lang w:val="en-US" w:eastAsia="zh-CN" w:bidi="ar"/>
              </w:rPr>
              <w:t>混凝土养护</w:t>
            </w:r>
          </w:p>
        </w:tc>
        <w:tc>
          <w:tcPr>
            <w:tcW w:w="725" w:type="dxa"/>
            <w:tcBorders>
              <w:top w:val="single" w:color="000000" w:sz="4" w:space="0"/>
              <w:left w:val="single" w:color="000000" w:sz="4" w:space="0"/>
              <w:bottom w:val="single" w:color="000000" w:sz="4" w:space="0"/>
              <w:right w:val="single" w:color="000000" w:sz="8" w:space="0"/>
            </w:tcBorders>
            <w:noWrap w:val="0"/>
            <w:vAlign w:val="center"/>
          </w:tcPr>
          <w:p w14:paraId="793615DD">
            <w:pPr>
              <w:spacing w:line="360" w:lineRule="auto"/>
              <w:ind w:firstLine="482" w:firstLineChars="200"/>
              <w:rPr>
                <w:rFonts w:hint="eastAsia" w:ascii="宋体" w:hAnsi="宋体" w:eastAsia="宋体" w:cs="宋体"/>
                <w:b/>
                <w:bCs/>
                <w:i w:val="0"/>
                <w:iCs w:val="0"/>
                <w:color w:val="auto"/>
                <w:sz w:val="24"/>
                <w:szCs w:val="24"/>
                <w:highlight w:val="none"/>
                <w:u w:val="none"/>
              </w:rPr>
            </w:pPr>
          </w:p>
        </w:tc>
      </w:tr>
      <w:tr w14:paraId="75AB2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176" w:type="dxa"/>
            <w:tcBorders>
              <w:top w:val="single" w:color="000000" w:sz="4" w:space="0"/>
              <w:left w:val="single" w:color="000000" w:sz="8" w:space="0"/>
              <w:bottom w:val="single" w:color="000000" w:sz="4" w:space="0"/>
              <w:right w:val="single" w:color="000000" w:sz="4" w:space="0"/>
            </w:tcBorders>
            <w:noWrap w:val="0"/>
            <w:vAlign w:val="center"/>
          </w:tcPr>
          <w:p w14:paraId="6AD60143">
            <w:pPr>
              <w:keepNext w:val="0"/>
              <w:keepLines w:val="0"/>
              <w:widowControl/>
              <w:suppressLineNumbers w:val="0"/>
              <w:spacing w:line="360" w:lineRule="auto"/>
              <w:ind w:firstLine="480" w:firstLineChars="20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5000万元＜建安费≤1亿元</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0FCABAB6">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土工室、标准养护室、样品室</w:t>
            </w:r>
          </w:p>
        </w:tc>
        <w:tc>
          <w:tcPr>
            <w:tcW w:w="3395" w:type="dxa"/>
            <w:tcBorders>
              <w:top w:val="single" w:color="000000" w:sz="4" w:space="0"/>
              <w:left w:val="single" w:color="000000" w:sz="4" w:space="0"/>
              <w:bottom w:val="single" w:color="000000" w:sz="4" w:space="0"/>
              <w:right w:val="single" w:color="000000" w:sz="4" w:space="0"/>
            </w:tcBorders>
            <w:noWrap w:val="0"/>
            <w:vAlign w:val="center"/>
          </w:tcPr>
          <w:p w14:paraId="7132A337">
            <w:pPr>
              <w:keepNext w:val="0"/>
              <w:keepLines w:val="0"/>
              <w:widowControl/>
              <w:suppressLineNumbers w:val="0"/>
              <w:spacing w:line="360" w:lineRule="auto"/>
              <w:ind w:firstLine="480"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烘箱、电子天平、电子秤、灌砂筒、取芯机、贝克曼梁、百分表、滴定设备一套、标准养护设备或标养箱、触探仪、环刀等</w:t>
            </w:r>
          </w:p>
        </w:tc>
        <w:tc>
          <w:tcPr>
            <w:tcW w:w="2441" w:type="dxa"/>
            <w:tcBorders>
              <w:top w:val="single" w:color="000000" w:sz="4" w:space="0"/>
              <w:left w:val="single" w:color="000000" w:sz="4" w:space="0"/>
              <w:bottom w:val="single" w:color="000000" w:sz="4" w:space="0"/>
              <w:right w:val="single" w:color="000000" w:sz="4" w:space="0"/>
            </w:tcBorders>
            <w:noWrap w:val="0"/>
            <w:vAlign w:val="center"/>
          </w:tcPr>
          <w:p w14:paraId="464F60BE">
            <w:pPr>
              <w:keepNext w:val="0"/>
              <w:keepLines w:val="0"/>
              <w:widowControl/>
              <w:suppressLineNumbers w:val="0"/>
              <w:spacing w:line="360" w:lineRule="auto"/>
              <w:ind w:firstLine="482" w:firstLineChars="20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color w:val="auto"/>
                <w:sz w:val="24"/>
                <w:szCs w:val="24"/>
                <w:highlight w:val="none"/>
                <w:u w:val="none"/>
                <w:lang w:val="en-US" w:eastAsia="zh-CN" w:bidi="ar"/>
              </w:rPr>
              <w:t>土工：</w:t>
            </w:r>
            <w:r>
              <w:rPr>
                <w:rFonts w:hint="eastAsia" w:ascii="宋体" w:hAnsi="宋体" w:eastAsia="宋体" w:cs="宋体"/>
                <w:i w:val="0"/>
                <w:iCs w:val="0"/>
                <w:color w:val="auto"/>
                <w:kern w:val="0"/>
                <w:sz w:val="24"/>
                <w:szCs w:val="24"/>
                <w:highlight w:val="none"/>
                <w:u w:val="none"/>
                <w:lang w:val="en-US" w:eastAsia="zh-CN" w:bidi="ar"/>
              </w:rPr>
              <w:t>压实度，</w:t>
            </w:r>
            <w:r>
              <w:rPr>
                <w:rFonts w:hint="eastAsia" w:ascii="宋体" w:hAnsi="宋体" w:eastAsia="宋体" w:cs="宋体"/>
                <w:b/>
                <w:bCs/>
                <w:color w:val="auto"/>
                <w:sz w:val="24"/>
                <w:szCs w:val="24"/>
                <w:highlight w:val="none"/>
                <w:u w:val="none"/>
                <w:lang w:val="en-US" w:eastAsia="zh-CN" w:bidi="ar"/>
              </w:rPr>
              <w:t>道路现场：</w:t>
            </w:r>
            <w:r>
              <w:rPr>
                <w:rFonts w:hint="eastAsia" w:ascii="宋体" w:hAnsi="宋体" w:eastAsia="宋体" w:cs="宋体"/>
                <w:i w:val="0"/>
                <w:iCs w:val="0"/>
                <w:color w:val="auto"/>
                <w:kern w:val="0"/>
                <w:sz w:val="24"/>
                <w:szCs w:val="24"/>
                <w:highlight w:val="none"/>
                <w:u w:val="none"/>
                <w:lang w:val="en-US" w:eastAsia="zh-CN" w:bidi="ar"/>
              </w:rPr>
              <w:t>弯沉、取芯、水泥或石灰滴定、地基承载力、含水率，</w:t>
            </w:r>
            <w:r>
              <w:rPr>
                <w:rFonts w:hint="eastAsia" w:ascii="宋体" w:hAnsi="宋体" w:eastAsia="宋体" w:cs="宋体"/>
                <w:b/>
                <w:bCs/>
                <w:color w:val="auto"/>
                <w:sz w:val="24"/>
                <w:szCs w:val="24"/>
                <w:highlight w:val="none"/>
                <w:u w:val="none"/>
                <w:lang w:val="en-US" w:eastAsia="zh-CN" w:bidi="ar"/>
              </w:rPr>
              <w:t>混凝土：</w:t>
            </w:r>
            <w:r>
              <w:rPr>
                <w:rFonts w:hint="eastAsia" w:ascii="宋体" w:hAnsi="宋体" w:eastAsia="宋体" w:cs="宋体"/>
                <w:i w:val="0"/>
                <w:iCs w:val="0"/>
                <w:color w:val="auto"/>
                <w:kern w:val="0"/>
                <w:sz w:val="24"/>
                <w:szCs w:val="24"/>
                <w:highlight w:val="none"/>
                <w:u w:val="none"/>
                <w:lang w:val="en-US" w:eastAsia="zh-CN" w:bidi="ar"/>
              </w:rPr>
              <w:t>混凝土养护</w:t>
            </w:r>
          </w:p>
        </w:tc>
        <w:tc>
          <w:tcPr>
            <w:tcW w:w="725" w:type="dxa"/>
            <w:tcBorders>
              <w:top w:val="single" w:color="000000" w:sz="4" w:space="0"/>
              <w:left w:val="single" w:color="000000" w:sz="4" w:space="0"/>
              <w:bottom w:val="single" w:color="000000" w:sz="4" w:space="0"/>
              <w:right w:val="single" w:color="000000" w:sz="8" w:space="0"/>
            </w:tcBorders>
            <w:noWrap w:val="0"/>
            <w:vAlign w:val="center"/>
          </w:tcPr>
          <w:p w14:paraId="1AB9C0CC">
            <w:pPr>
              <w:spacing w:line="360" w:lineRule="auto"/>
              <w:ind w:firstLine="480" w:firstLineChars="200"/>
              <w:rPr>
                <w:rFonts w:hint="eastAsia" w:ascii="宋体" w:hAnsi="宋体" w:eastAsia="宋体" w:cs="宋体"/>
                <w:i w:val="0"/>
                <w:iCs w:val="0"/>
                <w:color w:val="auto"/>
                <w:sz w:val="24"/>
                <w:szCs w:val="24"/>
                <w:highlight w:val="none"/>
                <w:u w:val="none"/>
              </w:rPr>
            </w:pPr>
          </w:p>
        </w:tc>
      </w:tr>
      <w:tr w14:paraId="44728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176" w:type="dxa"/>
            <w:tcBorders>
              <w:top w:val="single" w:color="000000" w:sz="4" w:space="0"/>
              <w:left w:val="single" w:color="000000" w:sz="8" w:space="0"/>
              <w:bottom w:val="single" w:color="000000" w:sz="4" w:space="0"/>
              <w:right w:val="single" w:color="000000" w:sz="4" w:space="0"/>
            </w:tcBorders>
            <w:noWrap w:val="0"/>
            <w:vAlign w:val="center"/>
          </w:tcPr>
          <w:p w14:paraId="2B578F22">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1亿元&lt;建安费≤3亿元</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1ACF4112">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样品室、土工室、标准养护室、成型室、外检室</w:t>
            </w:r>
          </w:p>
        </w:tc>
        <w:tc>
          <w:tcPr>
            <w:tcW w:w="3395" w:type="dxa"/>
            <w:tcBorders>
              <w:top w:val="single" w:color="000000" w:sz="4" w:space="0"/>
              <w:left w:val="single" w:color="000000" w:sz="4" w:space="0"/>
              <w:bottom w:val="single" w:color="000000" w:sz="4" w:space="0"/>
              <w:right w:val="single" w:color="000000" w:sz="4" w:space="0"/>
            </w:tcBorders>
            <w:noWrap w:val="0"/>
            <w:vAlign w:val="center"/>
          </w:tcPr>
          <w:p w14:paraId="2B1D13A7">
            <w:pPr>
              <w:keepNext w:val="0"/>
              <w:keepLines w:val="0"/>
              <w:widowControl/>
              <w:suppressLineNumbers w:val="0"/>
              <w:spacing w:line="360" w:lineRule="auto"/>
              <w:ind w:firstLine="480"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u w:val="none"/>
                <w:lang w:val="en-US" w:eastAsia="zh-CN" w:bidi="ar"/>
              </w:rPr>
              <w:t>烘箱、电子天平、电子秤、灌砂筒、取芯机、贝克曼梁、百分表、滴定设备一套、标准养护设备或标养箱、触探仪、环刀、</w:t>
            </w:r>
            <w:r>
              <w:rPr>
                <w:rFonts w:hint="eastAsia" w:ascii="宋体" w:hAnsi="宋体" w:eastAsia="宋体" w:cs="宋体"/>
                <w:b/>
                <w:bCs/>
                <w:i w:val="0"/>
                <w:iCs w:val="0"/>
                <w:color w:val="auto"/>
                <w:kern w:val="0"/>
                <w:sz w:val="24"/>
                <w:szCs w:val="24"/>
                <w:highlight w:val="none"/>
                <w:u w:val="single"/>
                <w:lang w:val="en-US" w:eastAsia="zh-CN" w:bidi="ar"/>
              </w:rPr>
              <w:t>混凝土回弹仪、钢筋扫描仪、碳化深度尺、桩基静载设备（项目前期）、混凝土振动台、坍落度仪、试模</w:t>
            </w:r>
            <w:r>
              <w:rPr>
                <w:rFonts w:hint="eastAsia" w:ascii="宋体" w:hAnsi="宋体" w:eastAsia="宋体" w:cs="宋体"/>
                <w:b/>
                <w:bCs/>
                <w:color w:val="auto"/>
                <w:sz w:val="24"/>
                <w:szCs w:val="24"/>
                <w:highlight w:val="none"/>
                <w:u w:val="single"/>
                <w:lang w:val="en-US" w:eastAsia="zh-CN" w:bidi="ar"/>
              </w:rPr>
              <w:t>等</w:t>
            </w:r>
          </w:p>
        </w:tc>
        <w:tc>
          <w:tcPr>
            <w:tcW w:w="2441" w:type="dxa"/>
            <w:tcBorders>
              <w:top w:val="single" w:color="000000" w:sz="4" w:space="0"/>
              <w:left w:val="single" w:color="000000" w:sz="4" w:space="0"/>
              <w:bottom w:val="single" w:color="000000" w:sz="4" w:space="0"/>
              <w:right w:val="single" w:color="000000" w:sz="4" w:space="0"/>
            </w:tcBorders>
            <w:noWrap w:val="0"/>
            <w:vAlign w:val="center"/>
          </w:tcPr>
          <w:p w14:paraId="02A7BA2D">
            <w:pPr>
              <w:keepNext w:val="0"/>
              <w:keepLines w:val="0"/>
              <w:widowControl/>
              <w:suppressLineNumbers w:val="0"/>
              <w:spacing w:line="360" w:lineRule="auto"/>
              <w:ind w:firstLine="482" w:firstLineChars="20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color w:val="auto"/>
                <w:sz w:val="24"/>
                <w:szCs w:val="24"/>
                <w:highlight w:val="none"/>
                <w:u w:val="none"/>
                <w:lang w:val="en-US" w:eastAsia="zh-CN" w:bidi="ar"/>
              </w:rPr>
              <w:t>土工：</w:t>
            </w:r>
            <w:r>
              <w:rPr>
                <w:rFonts w:hint="eastAsia" w:ascii="宋体" w:hAnsi="宋体" w:eastAsia="宋体" w:cs="宋体"/>
                <w:i w:val="0"/>
                <w:iCs w:val="0"/>
                <w:color w:val="auto"/>
                <w:kern w:val="0"/>
                <w:sz w:val="24"/>
                <w:szCs w:val="24"/>
                <w:highlight w:val="none"/>
                <w:u w:val="none"/>
                <w:lang w:val="en-US" w:eastAsia="zh-CN" w:bidi="ar"/>
              </w:rPr>
              <w:t>压实度，</w:t>
            </w:r>
            <w:r>
              <w:rPr>
                <w:rFonts w:hint="eastAsia" w:ascii="宋体" w:hAnsi="宋体" w:eastAsia="宋体" w:cs="宋体"/>
                <w:b/>
                <w:bCs/>
                <w:color w:val="auto"/>
                <w:sz w:val="24"/>
                <w:szCs w:val="24"/>
                <w:highlight w:val="none"/>
                <w:u w:val="none"/>
                <w:lang w:val="en-US" w:eastAsia="zh-CN" w:bidi="ar"/>
              </w:rPr>
              <w:t>道路现场：</w:t>
            </w:r>
            <w:r>
              <w:rPr>
                <w:rFonts w:hint="eastAsia" w:ascii="宋体" w:hAnsi="宋体" w:eastAsia="宋体" w:cs="宋体"/>
                <w:i w:val="0"/>
                <w:iCs w:val="0"/>
                <w:color w:val="auto"/>
                <w:kern w:val="0"/>
                <w:sz w:val="24"/>
                <w:szCs w:val="24"/>
                <w:highlight w:val="none"/>
                <w:u w:val="none"/>
                <w:lang w:val="en-US" w:eastAsia="zh-CN" w:bidi="ar"/>
              </w:rPr>
              <w:t>弯沉、取芯、水泥或石灰滴定、地基承载力、含水率，</w:t>
            </w:r>
            <w:r>
              <w:rPr>
                <w:rFonts w:hint="eastAsia" w:ascii="宋体" w:hAnsi="宋体" w:eastAsia="宋体" w:cs="宋体"/>
                <w:b/>
                <w:bCs/>
                <w:color w:val="auto"/>
                <w:sz w:val="24"/>
                <w:szCs w:val="24"/>
                <w:highlight w:val="none"/>
                <w:u w:val="none"/>
                <w:lang w:val="en-US" w:eastAsia="zh-CN" w:bidi="ar"/>
              </w:rPr>
              <w:t>混凝土：</w:t>
            </w:r>
            <w:r>
              <w:rPr>
                <w:rFonts w:hint="eastAsia" w:ascii="宋体" w:hAnsi="宋体" w:eastAsia="宋体" w:cs="宋体"/>
                <w:i w:val="0"/>
                <w:iCs w:val="0"/>
                <w:color w:val="auto"/>
                <w:kern w:val="0"/>
                <w:sz w:val="24"/>
                <w:szCs w:val="24"/>
                <w:highlight w:val="none"/>
                <w:u w:val="none"/>
                <w:lang w:val="en-US" w:eastAsia="zh-CN" w:bidi="ar"/>
              </w:rPr>
              <w:t>混凝土坍落度、混凝土养护，</w:t>
            </w:r>
            <w:r>
              <w:rPr>
                <w:rFonts w:hint="eastAsia" w:ascii="宋体" w:hAnsi="宋体" w:eastAsia="宋体" w:cs="宋体"/>
                <w:b/>
                <w:bCs/>
                <w:color w:val="auto"/>
                <w:sz w:val="24"/>
                <w:szCs w:val="24"/>
                <w:highlight w:val="none"/>
                <w:u w:val="none"/>
                <w:lang w:val="en-US" w:eastAsia="zh-CN" w:bidi="ar"/>
              </w:rPr>
              <w:t>主体结构：</w:t>
            </w:r>
            <w:r>
              <w:rPr>
                <w:rFonts w:hint="eastAsia" w:ascii="宋体" w:hAnsi="宋体" w:eastAsia="宋体" w:cs="宋体"/>
                <w:i w:val="0"/>
                <w:iCs w:val="0"/>
                <w:color w:val="auto"/>
                <w:kern w:val="0"/>
                <w:sz w:val="24"/>
                <w:szCs w:val="24"/>
                <w:highlight w:val="none"/>
                <w:u w:val="none"/>
                <w:lang w:val="en-US" w:eastAsia="zh-CN" w:bidi="ar"/>
              </w:rPr>
              <w:t>主体结构现场检测，</w:t>
            </w:r>
            <w:r>
              <w:rPr>
                <w:rFonts w:hint="eastAsia" w:ascii="宋体" w:hAnsi="宋体" w:eastAsia="宋体" w:cs="宋体"/>
                <w:b/>
                <w:bCs/>
                <w:color w:val="auto"/>
                <w:sz w:val="24"/>
                <w:szCs w:val="24"/>
                <w:highlight w:val="none"/>
                <w:u w:val="none"/>
                <w:lang w:val="en-US" w:eastAsia="zh-CN" w:bidi="ar"/>
              </w:rPr>
              <w:t>地基：</w:t>
            </w:r>
            <w:r>
              <w:rPr>
                <w:rFonts w:hint="eastAsia" w:ascii="宋体" w:hAnsi="宋体" w:eastAsia="宋体" w:cs="宋体"/>
                <w:i w:val="0"/>
                <w:iCs w:val="0"/>
                <w:color w:val="auto"/>
                <w:kern w:val="0"/>
                <w:sz w:val="24"/>
                <w:szCs w:val="24"/>
                <w:highlight w:val="none"/>
                <w:u w:val="none"/>
                <w:lang w:val="en-US" w:eastAsia="zh-CN" w:bidi="ar"/>
              </w:rPr>
              <w:t>桩基静载、锚杆等</w:t>
            </w:r>
          </w:p>
        </w:tc>
        <w:tc>
          <w:tcPr>
            <w:tcW w:w="725" w:type="dxa"/>
            <w:tcBorders>
              <w:top w:val="single" w:color="000000" w:sz="4" w:space="0"/>
              <w:left w:val="single" w:color="000000" w:sz="4" w:space="0"/>
              <w:bottom w:val="single" w:color="000000" w:sz="4" w:space="0"/>
              <w:right w:val="single" w:color="000000" w:sz="8" w:space="0"/>
            </w:tcBorders>
            <w:noWrap w:val="0"/>
            <w:vAlign w:val="center"/>
          </w:tcPr>
          <w:p w14:paraId="6C2ED58F">
            <w:pPr>
              <w:spacing w:line="360" w:lineRule="auto"/>
              <w:ind w:firstLine="480" w:firstLineChars="200"/>
              <w:rPr>
                <w:rFonts w:hint="eastAsia" w:ascii="宋体" w:hAnsi="宋体" w:eastAsia="宋体" w:cs="宋体"/>
                <w:i w:val="0"/>
                <w:iCs w:val="0"/>
                <w:color w:val="auto"/>
                <w:sz w:val="24"/>
                <w:szCs w:val="24"/>
                <w:highlight w:val="none"/>
                <w:u w:val="none"/>
              </w:rPr>
            </w:pPr>
          </w:p>
        </w:tc>
      </w:tr>
      <w:tr w14:paraId="6F718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5" w:hRule="atLeast"/>
        </w:trPr>
        <w:tc>
          <w:tcPr>
            <w:tcW w:w="1176" w:type="dxa"/>
            <w:tcBorders>
              <w:top w:val="single" w:color="000000" w:sz="4" w:space="0"/>
              <w:left w:val="single" w:color="000000" w:sz="8" w:space="0"/>
              <w:bottom w:val="single" w:color="000000" w:sz="8" w:space="0"/>
              <w:right w:val="single" w:color="000000" w:sz="4" w:space="0"/>
            </w:tcBorders>
            <w:noWrap w:val="0"/>
            <w:vAlign w:val="center"/>
          </w:tcPr>
          <w:p w14:paraId="64A86844">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建安费＞3亿元</w:t>
            </w:r>
          </w:p>
        </w:tc>
        <w:tc>
          <w:tcPr>
            <w:tcW w:w="1368" w:type="dxa"/>
            <w:tcBorders>
              <w:top w:val="single" w:color="000000" w:sz="4" w:space="0"/>
              <w:left w:val="single" w:color="000000" w:sz="4" w:space="0"/>
              <w:bottom w:val="single" w:color="000000" w:sz="8" w:space="0"/>
              <w:right w:val="single" w:color="000000" w:sz="4" w:space="0"/>
            </w:tcBorders>
            <w:noWrap w:val="0"/>
            <w:vAlign w:val="center"/>
          </w:tcPr>
          <w:p w14:paraId="3329E46F">
            <w:pPr>
              <w:keepNext w:val="0"/>
              <w:keepLines w:val="0"/>
              <w:widowControl/>
              <w:suppressLineNumbers w:val="0"/>
              <w:spacing w:line="360" w:lineRule="auto"/>
              <w:ind w:firstLine="480"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样品室、土工室、标准养护室、成型室、外检室</w:t>
            </w:r>
          </w:p>
        </w:tc>
        <w:tc>
          <w:tcPr>
            <w:tcW w:w="3395" w:type="dxa"/>
            <w:tcBorders>
              <w:top w:val="single" w:color="000000" w:sz="4" w:space="0"/>
              <w:left w:val="single" w:color="000000" w:sz="4" w:space="0"/>
              <w:bottom w:val="single" w:color="000000" w:sz="8" w:space="0"/>
              <w:right w:val="single" w:color="000000" w:sz="4" w:space="0"/>
            </w:tcBorders>
            <w:noWrap w:val="0"/>
            <w:vAlign w:val="center"/>
          </w:tcPr>
          <w:p w14:paraId="57C57C6A">
            <w:pPr>
              <w:keepNext w:val="0"/>
              <w:keepLines w:val="0"/>
              <w:widowControl/>
              <w:suppressLineNumbers w:val="0"/>
              <w:spacing w:line="360" w:lineRule="auto"/>
              <w:ind w:firstLine="480"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u w:val="none"/>
                <w:lang w:val="en-US" w:eastAsia="zh-CN" w:bidi="ar"/>
              </w:rPr>
              <w:t>烘箱、电子天平、电子秤、灌砂筒、取芯机、贝克曼梁、百分表、滴定设备一套、标准养护设备或标养箱、触探仪、环刀、混凝土回弹仪、钢筋扫描仪、碳化深度尺、桩基静载设备（项目前期）、经纬仪、混凝土振动台、坍落度仪、试模、温度计、钢直尺、三米直尺、</w:t>
            </w:r>
            <w:r>
              <w:rPr>
                <w:rFonts w:hint="eastAsia" w:ascii="宋体" w:hAnsi="宋体" w:eastAsia="宋体" w:cs="宋体"/>
                <w:b/>
                <w:bCs/>
                <w:color w:val="auto"/>
                <w:sz w:val="24"/>
                <w:szCs w:val="24"/>
                <w:highlight w:val="none"/>
                <w:u w:val="single"/>
                <w:lang w:val="en-US" w:eastAsia="zh-CN" w:bidi="ar"/>
              </w:rPr>
              <w:t>压力机、无侧限试模、渗水仪、构造深度仪、摆式摩擦仪、化学试剂、静水天平、恒温水浴箱</w:t>
            </w:r>
            <w:r>
              <w:rPr>
                <w:rFonts w:hint="eastAsia" w:ascii="宋体" w:hAnsi="宋体" w:eastAsia="宋体" w:cs="宋体"/>
                <w:color w:val="auto"/>
                <w:sz w:val="24"/>
                <w:szCs w:val="24"/>
                <w:highlight w:val="none"/>
                <w:u w:val="none"/>
                <w:lang w:val="en-US" w:eastAsia="zh-CN" w:bidi="ar"/>
              </w:rPr>
              <w:t>等</w:t>
            </w:r>
          </w:p>
        </w:tc>
        <w:tc>
          <w:tcPr>
            <w:tcW w:w="2441" w:type="dxa"/>
            <w:tcBorders>
              <w:top w:val="single" w:color="000000" w:sz="4" w:space="0"/>
              <w:left w:val="single" w:color="000000" w:sz="4" w:space="0"/>
              <w:bottom w:val="single" w:color="000000" w:sz="8" w:space="0"/>
              <w:right w:val="single" w:color="000000" w:sz="4" w:space="0"/>
            </w:tcBorders>
            <w:noWrap w:val="0"/>
            <w:vAlign w:val="center"/>
          </w:tcPr>
          <w:p w14:paraId="3103425A">
            <w:pPr>
              <w:keepNext w:val="0"/>
              <w:keepLines w:val="0"/>
              <w:widowControl/>
              <w:suppressLineNumbers w:val="0"/>
              <w:spacing w:line="360" w:lineRule="auto"/>
              <w:ind w:firstLine="482" w:firstLineChars="20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color w:val="auto"/>
                <w:sz w:val="24"/>
                <w:szCs w:val="24"/>
                <w:highlight w:val="none"/>
                <w:u w:val="none"/>
                <w:lang w:val="en-US" w:eastAsia="zh-CN" w:bidi="ar"/>
              </w:rPr>
              <w:t>土工：</w:t>
            </w:r>
            <w:r>
              <w:rPr>
                <w:rFonts w:hint="eastAsia" w:ascii="宋体" w:hAnsi="宋体" w:eastAsia="宋体" w:cs="宋体"/>
                <w:i w:val="0"/>
                <w:iCs w:val="0"/>
                <w:color w:val="auto"/>
                <w:kern w:val="0"/>
                <w:sz w:val="24"/>
                <w:szCs w:val="24"/>
                <w:highlight w:val="none"/>
                <w:u w:val="none"/>
                <w:lang w:val="en-US" w:eastAsia="zh-CN" w:bidi="ar"/>
              </w:rPr>
              <w:t>压实度，</w:t>
            </w:r>
            <w:r>
              <w:rPr>
                <w:rFonts w:hint="eastAsia" w:ascii="宋体" w:hAnsi="宋体" w:eastAsia="宋体" w:cs="宋体"/>
                <w:b/>
                <w:bCs/>
                <w:color w:val="auto"/>
                <w:sz w:val="24"/>
                <w:szCs w:val="24"/>
                <w:highlight w:val="none"/>
                <w:u w:val="none"/>
                <w:lang w:val="en-US" w:eastAsia="zh-CN" w:bidi="ar"/>
              </w:rPr>
              <w:t>道路现场：</w:t>
            </w:r>
            <w:r>
              <w:rPr>
                <w:rFonts w:hint="eastAsia" w:ascii="宋体" w:hAnsi="宋体" w:eastAsia="宋体" w:cs="宋体"/>
                <w:i w:val="0"/>
                <w:iCs w:val="0"/>
                <w:color w:val="auto"/>
                <w:kern w:val="0"/>
                <w:sz w:val="24"/>
                <w:szCs w:val="24"/>
                <w:highlight w:val="none"/>
                <w:u w:val="none"/>
                <w:lang w:val="en-US" w:eastAsia="zh-CN" w:bidi="ar"/>
              </w:rPr>
              <w:t>弯沉、取芯、水泥或石灰滴定、地基承载力、含水率、渗水系数、构造深度、摆式摩擦系数、</w:t>
            </w:r>
            <w:r>
              <w:rPr>
                <w:rFonts w:hint="eastAsia" w:ascii="宋体" w:hAnsi="宋体" w:eastAsia="宋体" w:cs="宋体"/>
                <w:b/>
                <w:bCs/>
                <w:color w:val="auto"/>
                <w:sz w:val="24"/>
                <w:szCs w:val="24"/>
                <w:highlight w:val="none"/>
                <w:u w:val="none"/>
                <w:lang w:val="en-US" w:eastAsia="zh-CN" w:bidi="ar"/>
              </w:rPr>
              <w:t>混凝土：</w:t>
            </w:r>
            <w:r>
              <w:rPr>
                <w:rFonts w:hint="eastAsia" w:ascii="宋体" w:hAnsi="宋体" w:eastAsia="宋体" w:cs="宋体"/>
                <w:i w:val="0"/>
                <w:iCs w:val="0"/>
                <w:color w:val="auto"/>
                <w:kern w:val="0"/>
                <w:sz w:val="24"/>
                <w:szCs w:val="24"/>
                <w:highlight w:val="none"/>
                <w:u w:val="none"/>
                <w:lang w:val="en-US" w:eastAsia="zh-CN" w:bidi="ar"/>
              </w:rPr>
              <w:t>混凝土坍落度、无侧限试件成型、混凝土/无侧限试件养护，</w:t>
            </w:r>
            <w:r>
              <w:rPr>
                <w:rFonts w:hint="eastAsia" w:ascii="宋体" w:hAnsi="宋体" w:eastAsia="宋体" w:cs="宋体"/>
                <w:b/>
                <w:bCs/>
                <w:color w:val="auto"/>
                <w:sz w:val="24"/>
                <w:szCs w:val="24"/>
                <w:highlight w:val="none"/>
                <w:u w:val="none"/>
                <w:lang w:val="en-US" w:eastAsia="zh-CN" w:bidi="ar"/>
              </w:rPr>
              <w:t>主体结构：</w:t>
            </w:r>
            <w:r>
              <w:rPr>
                <w:rFonts w:hint="eastAsia" w:ascii="宋体" w:hAnsi="宋体" w:eastAsia="宋体" w:cs="宋体"/>
                <w:i w:val="0"/>
                <w:iCs w:val="0"/>
                <w:color w:val="auto"/>
                <w:kern w:val="0"/>
                <w:sz w:val="24"/>
                <w:szCs w:val="24"/>
                <w:highlight w:val="none"/>
                <w:u w:val="none"/>
                <w:lang w:val="en-US" w:eastAsia="zh-CN" w:bidi="ar"/>
              </w:rPr>
              <w:t>主体结构现场检测，</w:t>
            </w:r>
            <w:r>
              <w:rPr>
                <w:rFonts w:hint="eastAsia" w:ascii="宋体" w:hAnsi="宋体" w:eastAsia="宋体" w:cs="宋体"/>
                <w:b/>
                <w:bCs/>
                <w:color w:val="auto"/>
                <w:sz w:val="24"/>
                <w:szCs w:val="24"/>
                <w:highlight w:val="none"/>
                <w:u w:val="none"/>
                <w:lang w:val="en-US" w:eastAsia="zh-CN" w:bidi="ar"/>
              </w:rPr>
              <w:t>地基：</w:t>
            </w:r>
            <w:r>
              <w:rPr>
                <w:rFonts w:hint="eastAsia" w:ascii="宋体" w:hAnsi="宋体" w:eastAsia="宋体" w:cs="宋体"/>
                <w:i w:val="0"/>
                <w:iCs w:val="0"/>
                <w:color w:val="auto"/>
                <w:kern w:val="0"/>
                <w:sz w:val="24"/>
                <w:szCs w:val="24"/>
                <w:highlight w:val="none"/>
                <w:u w:val="none"/>
                <w:lang w:val="en-US" w:eastAsia="zh-CN" w:bidi="ar"/>
              </w:rPr>
              <w:t>桩基静载、锚杆，基坑测量：基坑及主体测量等</w:t>
            </w:r>
          </w:p>
        </w:tc>
        <w:tc>
          <w:tcPr>
            <w:tcW w:w="725" w:type="dxa"/>
            <w:tcBorders>
              <w:top w:val="single" w:color="000000" w:sz="4" w:space="0"/>
              <w:left w:val="single" w:color="000000" w:sz="4" w:space="0"/>
              <w:bottom w:val="single" w:color="000000" w:sz="8" w:space="0"/>
              <w:right w:val="single" w:color="000000" w:sz="8" w:space="0"/>
            </w:tcBorders>
            <w:noWrap w:val="0"/>
            <w:vAlign w:val="center"/>
          </w:tcPr>
          <w:p w14:paraId="03A06B08">
            <w:pPr>
              <w:spacing w:line="360" w:lineRule="auto"/>
              <w:ind w:firstLine="480" w:firstLineChars="200"/>
              <w:rPr>
                <w:rFonts w:hint="eastAsia" w:ascii="宋体" w:hAnsi="宋体" w:eastAsia="宋体" w:cs="宋体"/>
                <w:i w:val="0"/>
                <w:iCs w:val="0"/>
                <w:color w:val="auto"/>
                <w:sz w:val="24"/>
                <w:szCs w:val="24"/>
                <w:highlight w:val="none"/>
                <w:u w:val="none"/>
              </w:rPr>
            </w:pPr>
          </w:p>
        </w:tc>
      </w:tr>
    </w:tbl>
    <w:p w14:paraId="3018EE4B">
      <w:pPr>
        <w:spacing w:line="360" w:lineRule="auto"/>
        <w:ind w:firstLine="480" w:firstLineChars="200"/>
        <w:rPr>
          <w:rFonts w:hint="eastAsia" w:ascii="宋体" w:hAnsi="宋体" w:eastAsia="宋体" w:cs="宋体"/>
          <w:color w:val="auto"/>
          <w:kern w:val="0"/>
          <w:sz w:val="24"/>
          <w:szCs w:val="24"/>
          <w:highlight w:val="none"/>
        </w:rPr>
      </w:pPr>
    </w:p>
    <w:p w14:paraId="46FBC257">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、报价要求</w:t>
      </w:r>
    </w:p>
    <w:p w14:paraId="391B8662">
      <w:pPr>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（1）本项目采用</w:t>
      </w:r>
      <w:r>
        <w:rPr>
          <w:rFonts w:hint="eastAsia" w:ascii="宋体" w:hAnsi="宋体" w:eastAsia="宋体" w:cs="宋体"/>
          <w:b/>
          <w:color w:val="auto"/>
          <w:kern w:val="0"/>
          <w:sz w:val="24"/>
          <w:szCs w:val="24"/>
          <w:highlight w:val="none"/>
          <w:lang w:val="en-US" w:eastAsia="zh-CN"/>
        </w:rPr>
        <w:t>总价报价</w:t>
      </w:r>
      <w:r>
        <w:rPr>
          <w:rFonts w:hint="eastAsia" w:ascii="宋体" w:hAnsi="宋体" w:eastAsia="宋体" w:cs="宋体"/>
          <w:b/>
          <w:color w:val="auto"/>
          <w:kern w:val="0"/>
          <w:sz w:val="24"/>
          <w:szCs w:val="24"/>
          <w:highlight w:val="none"/>
        </w:rPr>
        <w:t>，请投标人结合招标文件、招标图纸合理报价。</w:t>
      </w:r>
    </w:p>
    <w:p w14:paraId="246AB261">
      <w:pPr>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对于中标人资质从业范围内无法满足该项目的检测项目，由中标检测机构委托（须经业主认可）具备相应检测能力、资质的检测单位完成检测，并出具相应的检测报告，但所有费用应包含在本次投标报价中，且中标人必须对所有检测结果负总责。</w:t>
      </w:r>
    </w:p>
    <w:p w14:paraId="09DD2705">
      <w:pPr>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3</w:t>
      </w:r>
      <w:r>
        <w:rPr>
          <w:rFonts w:hint="eastAsia" w:ascii="宋体" w:hAnsi="宋体" w:eastAsia="宋体" w:cs="宋体"/>
          <w:b/>
          <w:color w:val="auto"/>
          <w:kern w:val="0"/>
          <w:sz w:val="24"/>
          <w:szCs w:val="24"/>
          <w:highlight w:val="none"/>
        </w:rPr>
        <w:t>）中标人在进场前，编制详细的检测方案，报招标人审核同意后方可实施。</w:t>
      </w:r>
    </w:p>
    <w:p w14:paraId="0E97C855">
      <w:pPr>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）风险费用的计算方法：投标人在投标报价中须自行考虑，不再另行计取。</w:t>
      </w:r>
    </w:p>
    <w:p w14:paraId="1FC9FB58">
      <w:pPr>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5</w:t>
      </w:r>
      <w:r>
        <w:rPr>
          <w:rFonts w:hint="eastAsia" w:ascii="宋体" w:hAnsi="宋体" w:eastAsia="宋体" w:cs="宋体"/>
          <w:b/>
          <w:color w:val="auto"/>
          <w:kern w:val="0"/>
          <w:sz w:val="24"/>
          <w:szCs w:val="24"/>
          <w:highlight w:val="none"/>
        </w:rPr>
        <w:t>）中标人须设置驻地检测服务中心，组建检测机构，自行解决办公地点、交通、通讯、办公设施及检测人员的食宿等，办公硬件条件必须根据招标人要求配备，全部费用均含在工程检测服务收费中。</w:t>
      </w:r>
    </w:p>
    <w:p w14:paraId="5A8A6629">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b w:val="0"/>
          <w:bCs/>
          <w:color w:val="auto"/>
          <w:kern w:val="0"/>
          <w:sz w:val="24"/>
          <w:szCs w:val="24"/>
          <w:highlight w:val="none"/>
          <w:lang w:eastAsia="zh-CN"/>
        </w:rPr>
        <w:t>投标人报价为</w:t>
      </w:r>
      <w:r>
        <w:rPr>
          <w:rFonts w:hint="eastAsia" w:ascii="宋体" w:hAnsi="宋体" w:eastAsia="宋体" w:cs="宋体"/>
          <w:color w:val="auto"/>
          <w:kern w:val="0"/>
          <w:sz w:val="24"/>
          <w:szCs w:val="24"/>
          <w:highlight w:val="none"/>
        </w:rPr>
        <w:t>完成项目服务所需的</w:t>
      </w:r>
      <w:r>
        <w:rPr>
          <w:rFonts w:ascii="宋体" w:hAnsi="宋体" w:eastAsia="宋体" w:cs="宋体"/>
          <w:color w:val="auto"/>
          <w:kern w:val="0"/>
          <w:sz w:val="24"/>
          <w:szCs w:val="24"/>
          <w:highlight w:val="none"/>
        </w:rPr>
        <w:t>材料、</w:t>
      </w:r>
      <w:r>
        <w:rPr>
          <w:rFonts w:hint="eastAsia" w:ascii="宋体" w:hAnsi="宋体" w:eastAsia="宋体" w:cs="宋体"/>
          <w:color w:val="auto"/>
          <w:kern w:val="0"/>
          <w:sz w:val="24"/>
          <w:szCs w:val="24"/>
          <w:highlight w:val="none"/>
        </w:rPr>
        <w:t>设施设备、</w:t>
      </w:r>
      <w:r>
        <w:rPr>
          <w:rFonts w:ascii="宋体" w:hAnsi="宋体" w:eastAsia="宋体" w:cs="宋体"/>
          <w:color w:val="auto"/>
          <w:kern w:val="0"/>
          <w:sz w:val="24"/>
          <w:szCs w:val="24"/>
          <w:highlight w:val="none"/>
        </w:rPr>
        <w:t>劳务、利润、税金、政策性文件规定及合同包含的所有风险、责任、义务等一切应有费用</w:t>
      </w:r>
      <w:r>
        <w:rPr>
          <w:rFonts w:hint="eastAsia" w:ascii="宋体" w:hAnsi="宋体" w:eastAsia="宋体" w:cs="宋体"/>
          <w:color w:val="auto"/>
          <w:kern w:val="0"/>
          <w:sz w:val="24"/>
          <w:szCs w:val="24"/>
          <w:highlight w:val="none"/>
        </w:rPr>
        <w:t>，包含但不限于以下内容：</w:t>
      </w:r>
    </w:p>
    <w:p w14:paraId="330D2E94">
      <w:pPr>
        <w:spacing w:line="360" w:lineRule="auto"/>
        <w:ind w:firstLine="482" w:firstLineChars="200"/>
        <w:rPr>
          <w:rFonts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rPr>
        <w:t>1.检测费用：</w:t>
      </w:r>
      <w:r>
        <w:rPr>
          <w:rFonts w:hint="eastAsia" w:ascii="宋体" w:hAnsi="宋体" w:eastAsia="宋体" w:cs="宋体"/>
          <w:bCs/>
          <w:color w:val="auto"/>
          <w:sz w:val="24"/>
          <w:szCs w:val="24"/>
          <w:highlight w:val="none"/>
          <w:lang w:val="en-US" w:eastAsia="zh-CN"/>
        </w:rPr>
        <w:t>招标文件提供的检测清单供投标人参考，中标人中标后须依据本项目现场实际情况重新提供检测方案经设计，监理和专家论证确认后作为合同附件的最终检测方案附后，中标人的检测须包含本项目验收所需要的全部检测，且都包含在投标总价中。</w:t>
      </w:r>
    </w:p>
    <w:p w14:paraId="675E482C">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对于投标人资质从业范围内无法满足该项目的检测项目，投标人须制定解决方案，经招标人同意，可由中标人自行委托具有相应资质的单位承担，确保完成所有检测项目，但所有费用包含在本次投标报价中，且中标人必须对所有检测结果负责。</w:t>
      </w:r>
    </w:p>
    <w:p w14:paraId="3F23E604">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踏勘</w:t>
      </w:r>
      <w:r>
        <w:rPr>
          <w:rFonts w:hint="eastAsia" w:ascii="宋体" w:hAnsi="宋体" w:eastAsia="宋体" w:cs="宋体"/>
          <w:color w:val="auto"/>
          <w:kern w:val="0"/>
          <w:sz w:val="24"/>
          <w:szCs w:val="24"/>
          <w:highlight w:val="none"/>
        </w:rPr>
        <w:t>现场费用及驻地建设费用由投标人自行承担。</w:t>
      </w:r>
    </w:p>
    <w:p w14:paraId="225159D2">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4.投标人在投标前应自行、全面、了解工程的实际情况，并承担所有风险。</w:t>
      </w:r>
    </w:p>
    <w:p w14:paraId="5902271B">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5.招标人认为其他应当考虑的费用。</w:t>
      </w:r>
    </w:p>
    <w:p w14:paraId="60A6F1BE">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6.该项目智能化、强电配电房等内容，相关检测内容均含在本次招标范围内，费用含在投标报价中，请投标人综合考虑并谨慎报价。</w:t>
      </w:r>
    </w:p>
    <w:p w14:paraId="68F0296E">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7.该项目检测内容众多，中标人须无条件满足所有国家验收相关规范，对建设单位提出需检测的内容无条件执行，费用含在投标报价中，请投标人综合考虑并谨慎报价。</w:t>
      </w:r>
    </w:p>
    <w:p w14:paraId="51CD552A">
      <w:pPr>
        <w:spacing w:line="360" w:lineRule="auto"/>
        <w:ind w:firstLine="482" w:firstLineChars="200"/>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八</w:t>
      </w:r>
      <w:r>
        <w:rPr>
          <w:rFonts w:hint="eastAsia" w:ascii="宋体" w:hAnsi="宋体" w:eastAsia="宋体" w:cs="宋体"/>
          <w:b/>
          <w:color w:val="auto"/>
          <w:kern w:val="0"/>
          <w:sz w:val="24"/>
          <w:szCs w:val="24"/>
          <w:highlight w:val="none"/>
        </w:rPr>
        <w:t>、其它</w:t>
      </w:r>
    </w:p>
    <w:p w14:paraId="76060855">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1.检测单位须编制切实可行的检测方案报招标人审批，并按审批后的方案认真检测。检测单位只对招标人负责，严禁听从施工单位安排，否则予以重罚直至终止合同。</w:t>
      </w:r>
    </w:p>
    <w:p w14:paraId="28A5E1E8">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2.检测单位须派员跟踪检测，检测结果，要第一时间快报给招标人，取样及报告送达由检测单位负责。</w:t>
      </w:r>
    </w:p>
    <w:p w14:paraId="0D0BAE6C">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3.检测单位人员要服从招标人协调与安排，及时完成招标人临时指派的其他检测任务，费用含在综合报价中，不予另行支付；</w:t>
      </w:r>
      <w:r>
        <w:rPr>
          <w:rFonts w:hint="eastAsia" w:ascii="Times New Roman" w:hAnsi="Times New Roman" w:eastAsia="宋体" w:cs="宋体"/>
          <w:bCs/>
          <w:color w:val="auto"/>
          <w:kern w:val="0"/>
          <w:sz w:val="24"/>
          <w:szCs w:val="24"/>
          <w:highlight w:val="none"/>
        </w:rPr>
        <w:t>图纸变更量正负30%以内的检测，</w:t>
      </w:r>
      <w:r>
        <w:rPr>
          <w:rFonts w:hint="eastAsia" w:ascii="宋体" w:hAnsi="宋体" w:eastAsia="宋体" w:cs="宋体"/>
          <w:color w:val="auto"/>
          <w:kern w:val="0"/>
          <w:sz w:val="24"/>
          <w:szCs w:val="24"/>
          <w:highlight w:val="none"/>
        </w:rPr>
        <w:t>费用含在综合报价中，不予另行支付。</w:t>
      </w:r>
    </w:p>
    <w:p w14:paraId="50347D8D">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4.检测单位须保证本公司出具的试验检测数据能够准确、及时、真实的反映工程实体质量，并对本公司出具的所有试验报告负法律责任。</w:t>
      </w:r>
    </w:p>
    <w:p w14:paraId="1A23F853">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5.招标人将对中标人约谈和考察。发现投标内容存在弄虚作假，履约过程中不能按照招标人要求履约的，存有出具不真实的检测报告等不良行为的，招标人有权解除合同，</w:t>
      </w:r>
      <w:r>
        <w:rPr>
          <w:rFonts w:hint="eastAsia" w:ascii="宋体" w:hAnsi="宋体" w:eastAsia="宋体" w:cs="宋体"/>
          <w:strike w:val="0"/>
          <w:dstrike w:val="0"/>
          <w:color w:val="auto"/>
          <w:kern w:val="0"/>
          <w:sz w:val="24"/>
          <w:szCs w:val="24"/>
          <w:highlight w:val="none"/>
          <w:lang w:eastAsia="zh-CN"/>
        </w:rPr>
        <w:t>并报公共资源</w:t>
      </w:r>
      <w:r>
        <w:rPr>
          <w:rFonts w:hint="eastAsia" w:ascii="宋体" w:hAnsi="宋体" w:eastAsia="宋体" w:cs="宋体"/>
          <w:strike w:val="0"/>
          <w:dstrike w:val="0"/>
          <w:color w:val="auto"/>
          <w:kern w:val="0"/>
          <w:sz w:val="24"/>
          <w:szCs w:val="24"/>
          <w:highlight w:val="none"/>
          <w:lang w:val="en-US" w:eastAsia="zh-CN"/>
        </w:rPr>
        <w:t>交易监督管理部门进行处理</w:t>
      </w:r>
      <w:r>
        <w:rPr>
          <w:rFonts w:hint="eastAsia" w:ascii="宋体" w:hAnsi="宋体" w:eastAsia="宋体" w:cs="宋体"/>
          <w:color w:val="auto"/>
          <w:kern w:val="0"/>
          <w:sz w:val="24"/>
          <w:szCs w:val="24"/>
          <w:highlight w:val="none"/>
        </w:rPr>
        <w:t>。</w:t>
      </w:r>
    </w:p>
    <w:p w14:paraId="62E7AA51">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中标人须对相关检测数据出具检测报告,杜绝伪造检测数据及虚假检测报告，确保试验数据真实可靠。中标人对于相关材料的检测数据须实时报送合肥市重点工程建设管理局，与项目负责人进行数据对接。以上费用含于投标报价中，投标人中标后若未能实现上述功能，处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万元违约金。</w:t>
      </w:r>
    </w:p>
    <w:p w14:paraId="6E0F6471">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7.中标人必须参与日常工程质量巡查，发现疑似质量问题时主动检测，并将检测结果上报招标人，费用含在综合报价中，不予另行支付。</w:t>
      </w:r>
    </w:p>
    <w:p w14:paraId="57F06FA0">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8.中标人在工程质量检测过程中，若检测不合格，须进行多次复检，直至检测合格为止，不合格的费用由施工单位承担。  </w:t>
      </w:r>
    </w:p>
    <w:p w14:paraId="1A63F9E1">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9.中标人须协助招标人检查、管理施工单位质量管控体系、自检实验室等，费用含在综合报价中，不予另行支付。</w:t>
      </w:r>
    </w:p>
    <w:p w14:paraId="22CA85B2">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10.本项目包含的桩基检测量较多，中标人需结合现场实际需求做好相应桩基检测方案，若招标人认为需增加桩基检测设备，中标人需无条件响应。</w:t>
      </w:r>
    </w:p>
    <w:p w14:paraId="0DE7B4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902F18"/>
    <w:rsid w:val="300F6E18"/>
    <w:rsid w:val="48F36E7F"/>
    <w:rsid w:val="51606446"/>
    <w:rsid w:val="6B7D3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100" w:beforeLines="100" w:after="100" w:afterLines="100"/>
      <w:jc w:val="center"/>
      <w:outlineLvl w:val="0"/>
    </w:pPr>
    <w:rPr>
      <w:rFonts w:ascii="Times New Roman" w:hAnsi="Times New Roman"/>
      <w:b/>
      <w:kern w:val="44"/>
      <w:sz w:val="32"/>
      <w:szCs w:val="20"/>
    </w:rPr>
  </w:style>
  <w:style w:type="paragraph" w:styleId="2">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一级标题目录样式"/>
    <w:basedOn w:val="3"/>
    <w:next w:val="1"/>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2026-06-16T03:41:07Z</dcterms:created>
  <dc:creator>admin</dc:creator>
  <cp:lastModifiedBy>郑浩</cp:lastModifiedBy>
  <dcterms:modified xsi:type="dcterms:W3CDTF">2026-06-16T03:42:21Z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eyJoZGlkIjoiM2JkMDZmZTBhOTA1ZWVkMGE5YmNlMDM2NDdhMjM3YzciLCJ1c2VySWQiOiIzMTI0NzI0NzEifQ==</vt:lpwstr>
  </property>
  <property fmtid="{D5CDD505-2E9C-101B-9397-08002B2CF9AE}" pid="4" name="ICV">
    <vt:lpwstr>9B0FDB03D58948DF9EFDD7E7F2F0B0AD_12</vt:lpwstr>
  </property>
</Properties>
</file>